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EE86C" w14:textId="00A903C2" w:rsidR="004D08C4" w:rsidRPr="009A5F4E" w:rsidRDefault="008D2376" w:rsidP="008D2376">
      <w:pPr>
        <w:pStyle w:val="Title"/>
        <w:pBdr>
          <w:bottom w:val="single" w:sz="4" w:space="1" w:color="auto"/>
        </w:pBdr>
        <w:rPr>
          <w:rFonts w:ascii="Arial" w:hAnsi="Arial" w:cs="Arial"/>
          <w:b/>
          <w:bCs/>
          <w:sz w:val="40"/>
          <w:szCs w:val="40"/>
        </w:rPr>
      </w:pPr>
      <w:r w:rsidRPr="008D2376">
        <w:rPr>
          <w:b/>
          <w:bCs/>
          <w:sz w:val="40"/>
          <w:szCs w:val="40"/>
        </w:rPr>
        <w:t>Job &amp; the Limits of Human Knowledge</w:t>
      </w:r>
    </w:p>
    <w:p w14:paraId="34303DB4" w14:textId="65619E25" w:rsidR="008D2376" w:rsidRPr="008D2376" w:rsidRDefault="008D2376">
      <w:pPr>
        <w:rPr>
          <w:b/>
          <w:bCs/>
          <w:smallCaps/>
          <w:sz w:val="22"/>
          <w:szCs w:val="22"/>
        </w:rPr>
      </w:pPr>
      <w:r w:rsidRPr="008D2376">
        <w:rPr>
          <w:b/>
          <w:bCs/>
          <w:smallCaps/>
          <w:sz w:val="22"/>
          <w:szCs w:val="22"/>
        </w:rPr>
        <w:t>Job 28</w:t>
      </w:r>
    </w:p>
    <w:p w14:paraId="3E874750" w14:textId="77777777" w:rsidR="008D2376" w:rsidRPr="008D2376" w:rsidRDefault="008D2376">
      <w:pPr>
        <w:rPr>
          <w:sz w:val="22"/>
          <w:szCs w:val="22"/>
        </w:rPr>
      </w:pPr>
    </w:p>
    <w:p w14:paraId="062149DA" w14:textId="3D511D33" w:rsidR="00EE4A1C" w:rsidRDefault="00212C1C" w:rsidP="00EE4A1C">
      <w:pPr>
        <w:rPr>
          <w:sz w:val="22"/>
          <w:szCs w:val="22"/>
        </w:rPr>
      </w:pPr>
      <w:r>
        <w:rPr>
          <w:sz w:val="22"/>
          <w:szCs w:val="22"/>
        </w:rPr>
        <w:t>Let’s start with a big word:</w:t>
      </w:r>
      <w:r w:rsidR="008D2376">
        <w:rPr>
          <w:sz w:val="22"/>
          <w:szCs w:val="22"/>
        </w:rPr>
        <w:t xml:space="preserve"> </w:t>
      </w:r>
      <w:r w:rsidR="008D2376" w:rsidRPr="00212C1C">
        <w:rPr>
          <w:b/>
          <w:bCs/>
          <w:smallCaps/>
          <w:sz w:val="22"/>
          <w:szCs w:val="22"/>
        </w:rPr>
        <w:t>Epistemology</w:t>
      </w:r>
      <w:r>
        <w:rPr>
          <w:sz w:val="22"/>
          <w:szCs w:val="22"/>
        </w:rPr>
        <w:t xml:space="preserve"> =</w:t>
      </w:r>
      <w:r w:rsidR="00EE4A1C">
        <w:rPr>
          <w:sz w:val="22"/>
          <w:szCs w:val="22"/>
        </w:rPr>
        <w:t xml:space="preserve"> </w:t>
      </w:r>
      <w:r w:rsidR="0082198B">
        <w:rPr>
          <w:sz w:val="22"/>
          <w:szCs w:val="22"/>
        </w:rPr>
        <w:t>A</w:t>
      </w:r>
      <w:r w:rsidR="00EE4A1C" w:rsidRPr="00EE4A1C">
        <w:rPr>
          <w:sz w:val="22"/>
          <w:szCs w:val="22"/>
        </w:rPr>
        <w:t xml:space="preserve"> branch of philosophy or theology that deals with knowledge, specifically, what we know and how we know it.</w:t>
      </w:r>
      <w:r w:rsidR="00EE4A1C">
        <w:rPr>
          <w:sz w:val="22"/>
          <w:szCs w:val="22"/>
        </w:rPr>
        <w:t xml:space="preserve"> </w:t>
      </w:r>
    </w:p>
    <w:p w14:paraId="757C1ADD" w14:textId="77777777" w:rsidR="00EE4A1C" w:rsidRDefault="00EE4A1C" w:rsidP="00EE4A1C">
      <w:pPr>
        <w:rPr>
          <w:sz w:val="22"/>
          <w:szCs w:val="22"/>
        </w:rPr>
      </w:pPr>
    </w:p>
    <w:p w14:paraId="43A0E6FE" w14:textId="5D1174F8" w:rsidR="008D2376" w:rsidRDefault="00EE4A1C" w:rsidP="00EE4A1C">
      <w:pPr>
        <w:rPr>
          <w:sz w:val="22"/>
          <w:szCs w:val="22"/>
        </w:rPr>
      </w:pPr>
      <w:r>
        <w:rPr>
          <w:sz w:val="22"/>
          <w:szCs w:val="22"/>
        </w:rPr>
        <w:t xml:space="preserve">You probably already know an epistemologist. </w:t>
      </w:r>
      <w:r w:rsidR="0082198B">
        <w:rPr>
          <w:sz w:val="22"/>
          <w:szCs w:val="22"/>
        </w:rPr>
        <w:t>Your</w:t>
      </w:r>
      <w:r>
        <w:rPr>
          <w:sz w:val="22"/>
          <w:szCs w:val="22"/>
        </w:rPr>
        <w:t xml:space="preserve"> 3 or 4-year-old children (or grandchildren or nieces or nephews) </w:t>
      </w:r>
      <w:r w:rsidR="0082198B">
        <w:rPr>
          <w:sz w:val="22"/>
          <w:szCs w:val="22"/>
        </w:rPr>
        <w:t>are</w:t>
      </w:r>
      <w:r>
        <w:rPr>
          <w:sz w:val="22"/>
          <w:szCs w:val="22"/>
        </w:rPr>
        <w:t xml:space="preserve"> the best epistemologists on the planet. They’re always, “Who?” or “What?” or “Where?” or “How?” or “Why?” </w:t>
      </w:r>
      <w:r w:rsidR="00BC0587">
        <w:rPr>
          <w:sz w:val="22"/>
          <w:szCs w:val="22"/>
        </w:rPr>
        <w:t>N</w:t>
      </w:r>
      <w:r>
        <w:rPr>
          <w:sz w:val="22"/>
          <w:szCs w:val="22"/>
        </w:rPr>
        <w:t xml:space="preserve">ot content with facts, they want to know everything. That’s epistemology. </w:t>
      </w:r>
    </w:p>
    <w:p w14:paraId="158697CA" w14:textId="77777777" w:rsidR="00EE4A1C" w:rsidRDefault="00EE4A1C" w:rsidP="00EE4A1C">
      <w:pPr>
        <w:rPr>
          <w:sz w:val="22"/>
          <w:szCs w:val="22"/>
        </w:rPr>
      </w:pPr>
    </w:p>
    <w:p w14:paraId="480C2D3B" w14:textId="6BDA0903" w:rsidR="00EE4A1C" w:rsidRDefault="00EE4A1C" w:rsidP="00EE4A1C">
      <w:pPr>
        <w:rPr>
          <w:sz w:val="22"/>
          <w:szCs w:val="22"/>
        </w:rPr>
      </w:pPr>
      <w:r>
        <w:rPr>
          <w:sz w:val="22"/>
          <w:szCs w:val="22"/>
        </w:rPr>
        <w:t xml:space="preserve">Even if we’re not philosophers or theologians, epistemology affects us because knowledge affects us. </w:t>
      </w:r>
      <w:r w:rsidR="00BC0587">
        <w:rPr>
          <w:sz w:val="22"/>
          <w:szCs w:val="22"/>
        </w:rPr>
        <w:t>In</w:t>
      </w:r>
      <w:r>
        <w:rPr>
          <w:sz w:val="22"/>
          <w:szCs w:val="22"/>
        </w:rPr>
        <w:t xml:space="preserve"> </w:t>
      </w:r>
      <w:proofErr w:type="spellStart"/>
      <w:r>
        <w:rPr>
          <w:sz w:val="22"/>
          <w:szCs w:val="22"/>
        </w:rPr>
        <w:t>Buckminister</w:t>
      </w:r>
      <w:proofErr w:type="spellEnd"/>
      <w:r>
        <w:rPr>
          <w:sz w:val="22"/>
          <w:szCs w:val="22"/>
        </w:rPr>
        <w:t xml:space="preserve"> Fuller’s </w:t>
      </w:r>
      <w:r w:rsidR="00EF6024">
        <w:rPr>
          <w:sz w:val="22"/>
          <w:szCs w:val="22"/>
        </w:rPr>
        <w:t xml:space="preserve">1982 book, </w:t>
      </w:r>
      <w:r w:rsidR="00EF6024">
        <w:rPr>
          <w:i/>
          <w:iCs/>
          <w:sz w:val="22"/>
          <w:szCs w:val="22"/>
        </w:rPr>
        <w:t>Critical Path</w:t>
      </w:r>
      <w:r w:rsidR="00EF6024">
        <w:rPr>
          <w:sz w:val="22"/>
          <w:szCs w:val="22"/>
        </w:rPr>
        <w:t xml:space="preserve">, he introduced </w:t>
      </w:r>
      <w:r w:rsidR="00BC0587">
        <w:rPr>
          <w:sz w:val="22"/>
          <w:szCs w:val="22"/>
        </w:rPr>
        <w:t xml:space="preserve">to us </w:t>
      </w:r>
      <w:r w:rsidR="00EF6024">
        <w:rPr>
          <w:sz w:val="22"/>
          <w:szCs w:val="22"/>
        </w:rPr>
        <w:t xml:space="preserve">the “Knowledge Doubling Curve.” He estimated that in AD 1, knowledge doubled every 1500 years; by AD 1439, it was doubling every 250 years; by AD 1900, it was doubling every 100 years; by AD 1950, it was doubling every 25 years; by 2,000 it would double every 12 years. Some say that today it doubles every </w:t>
      </w:r>
      <w:r w:rsidR="00284145">
        <w:rPr>
          <w:sz w:val="22"/>
          <w:szCs w:val="22"/>
        </w:rPr>
        <w:t xml:space="preserve">1-2 years; some say every 12 hours. </w:t>
      </w:r>
    </w:p>
    <w:p w14:paraId="173C6DCD" w14:textId="77777777" w:rsidR="00BC0587" w:rsidRDefault="00BC0587" w:rsidP="00EE4A1C">
      <w:pPr>
        <w:rPr>
          <w:sz w:val="22"/>
          <w:szCs w:val="22"/>
        </w:rPr>
      </w:pPr>
    </w:p>
    <w:p w14:paraId="1AEEA280" w14:textId="299CA24F" w:rsidR="00BC0587" w:rsidRDefault="00BC0587" w:rsidP="00D15F62">
      <w:pPr>
        <w:rPr>
          <w:sz w:val="22"/>
          <w:szCs w:val="22"/>
        </w:rPr>
      </w:pPr>
      <w:r>
        <w:rPr>
          <w:sz w:val="22"/>
          <w:szCs w:val="22"/>
        </w:rPr>
        <w:t>Think about all the technolog</w:t>
      </w:r>
      <w:r w:rsidR="009A5F4E">
        <w:rPr>
          <w:sz w:val="22"/>
          <w:szCs w:val="22"/>
        </w:rPr>
        <w:t>y</w:t>
      </w:r>
      <w:r>
        <w:rPr>
          <w:sz w:val="22"/>
          <w:szCs w:val="22"/>
        </w:rPr>
        <w:t xml:space="preserve"> changes you’ve seen in your lifetime. </w:t>
      </w:r>
      <w:r w:rsidR="00080B78">
        <w:rPr>
          <w:sz w:val="22"/>
          <w:szCs w:val="22"/>
        </w:rPr>
        <w:t xml:space="preserve">Since </w:t>
      </w:r>
      <w:r>
        <w:rPr>
          <w:sz w:val="22"/>
          <w:szCs w:val="22"/>
        </w:rPr>
        <w:t xml:space="preserve">AD 2,000 (24 years ago): </w:t>
      </w:r>
      <w:r w:rsidRPr="00BC0587">
        <w:rPr>
          <w:sz w:val="22"/>
          <w:szCs w:val="22"/>
        </w:rPr>
        <w:t>iPhone</w:t>
      </w:r>
      <w:r>
        <w:rPr>
          <w:sz w:val="22"/>
          <w:szCs w:val="22"/>
        </w:rPr>
        <w:t xml:space="preserve">, </w:t>
      </w:r>
      <w:r w:rsidRPr="00BC0587">
        <w:rPr>
          <w:sz w:val="22"/>
          <w:szCs w:val="22"/>
        </w:rPr>
        <w:t>iPod</w:t>
      </w:r>
      <w:r>
        <w:rPr>
          <w:sz w:val="22"/>
          <w:szCs w:val="22"/>
        </w:rPr>
        <w:t xml:space="preserve">, </w:t>
      </w:r>
      <w:r w:rsidRPr="00BC0587">
        <w:rPr>
          <w:sz w:val="22"/>
          <w:szCs w:val="22"/>
        </w:rPr>
        <w:t>iPad</w:t>
      </w:r>
      <w:r w:rsidR="00D15F62">
        <w:rPr>
          <w:sz w:val="22"/>
          <w:szCs w:val="22"/>
        </w:rPr>
        <w:t>,</w:t>
      </w:r>
      <w:r>
        <w:rPr>
          <w:sz w:val="22"/>
          <w:szCs w:val="22"/>
        </w:rPr>
        <w:t xml:space="preserve"> </w:t>
      </w:r>
      <w:r w:rsidRPr="00BC0587">
        <w:rPr>
          <w:sz w:val="22"/>
          <w:szCs w:val="22"/>
        </w:rPr>
        <w:t>Snapchat</w:t>
      </w:r>
      <w:r>
        <w:rPr>
          <w:sz w:val="22"/>
          <w:szCs w:val="22"/>
        </w:rPr>
        <w:t xml:space="preserve">, </w:t>
      </w:r>
      <w:r w:rsidRPr="00BC0587">
        <w:rPr>
          <w:sz w:val="22"/>
          <w:szCs w:val="22"/>
        </w:rPr>
        <w:t>Airbnb</w:t>
      </w:r>
      <w:r>
        <w:rPr>
          <w:sz w:val="22"/>
          <w:szCs w:val="22"/>
        </w:rPr>
        <w:t xml:space="preserve">, </w:t>
      </w:r>
      <w:r w:rsidRPr="00BC0587">
        <w:rPr>
          <w:sz w:val="22"/>
          <w:szCs w:val="22"/>
        </w:rPr>
        <w:t>Instagram</w:t>
      </w:r>
      <w:r>
        <w:rPr>
          <w:sz w:val="22"/>
          <w:szCs w:val="22"/>
        </w:rPr>
        <w:t xml:space="preserve">, </w:t>
      </w:r>
      <w:r w:rsidRPr="00BC0587">
        <w:rPr>
          <w:sz w:val="22"/>
          <w:szCs w:val="22"/>
        </w:rPr>
        <w:t>Uber</w:t>
      </w:r>
      <w:r>
        <w:rPr>
          <w:sz w:val="22"/>
          <w:szCs w:val="22"/>
        </w:rPr>
        <w:t xml:space="preserve">, </w:t>
      </w:r>
      <w:r w:rsidRPr="00BC0587">
        <w:rPr>
          <w:sz w:val="22"/>
          <w:szCs w:val="22"/>
        </w:rPr>
        <w:t>Pinterest</w:t>
      </w:r>
      <w:r w:rsidR="00D15F62">
        <w:rPr>
          <w:sz w:val="22"/>
          <w:szCs w:val="22"/>
        </w:rPr>
        <w:t xml:space="preserve">, </w:t>
      </w:r>
      <w:r w:rsidRPr="00BC0587">
        <w:rPr>
          <w:sz w:val="22"/>
          <w:szCs w:val="22"/>
        </w:rPr>
        <w:t>Venmo</w:t>
      </w:r>
      <w:r w:rsidR="00D15F62">
        <w:rPr>
          <w:sz w:val="22"/>
          <w:szCs w:val="22"/>
        </w:rPr>
        <w:t xml:space="preserve">, </w:t>
      </w:r>
      <w:r w:rsidRPr="00BC0587">
        <w:rPr>
          <w:sz w:val="22"/>
          <w:szCs w:val="22"/>
        </w:rPr>
        <w:t>Wikipedia</w:t>
      </w:r>
      <w:r w:rsidR="00D15F62">
        <w:rPr>
          <w:sz w:val="22"/>
          <w:szCs w:val="22"/>
        </w:rPr>
        <w:t xml:space="preserve">, </w:t>
      </w:r>
      <w:r w:rsidRPr="00BC0587">
        <w:rPr>
          <w:sz w:val="22"/>
          <w:szCs w:val="22"/>
        </w:rPr>
        <w:t>YouTube</w:t>
      </w:r>
      <w:r w:rsidR="00D15F62">
        <w:rPr>
          <w:sz w:val="22"/>
          <w:szCs w:val="22"/>
        </w:rPr>
        <w:t xml:space="preserve">, </w:t>
      </w:r>
      <w:r w:rsidRPr="00BC0587">
        <w:rPr>
          <w:sz w:val="22"/>
          <w:szCs w:val="22"/>
        </w:rPr>
        <w:t>3G</w:t>
      </w:r>
      <w:r w:rsidR="00D15F62">
        <w:rPr>
          <w:sz w:val="22"/>
          <w:szCs w:val="22"/>
        </w:rPr>
        <w:t>-</w:t>
      </w:r>
      <w:r w:rsidRPr="00BC0587">
        <w:rPr>
          <w:sz w:val="22"/>
          <w:szCs w:val="22"/>
        </w:rPr>
        <w:t>4G</w:t>
      </w:r>
      <w:r w:rsidR="00D15F62">
        <w:rPr>
          <w:sz w:val="22"/>
          <w:szCs w:val="22"/>
        </w:rPr>
        <w:t>-</w:t>
      </w:r>
      <w:r w:rsidRPr="00BC0587">
        <w:rPr>
          <w:sz w:val="22"/>
          <w:szCs w:val="22"/>
        </w:rPr>
        <w:t>5G</w:t>
      </w:r>
      <w:r w:rsidR="00D15F62">
        <w:rPr>
          <w:sz w:val="22"/>
          <w:szCs w:val="22"/>
        </w:rPr>
        <w:t>, s</w:t>
      </w:r>
      <w:r w:rsidRPr="00BC0587">
        <w:rPr>
          <w:sz w:val="22"/>
          <w:szCs w:val="22"/>
        </w:rPr>
        <w:t>treaming</w:t>
      </w:r>
      <w:r w:rsidR="00D15F62">
        <w:rPr>
          <w:sz w:val="22"/>
          <w:szCs w:val="22"/>
        </w:rPr>
        <w:t xml:space="preserve"> services, </w:t>
      </w:r>
      <w:r w:rsidRPr="00BC0587">
        <w:rPr>
          <w:sz w:val="22"/>
          <w:szCs w:val="22"/>
        </w:rPr>
        <w:t>Skype</w:t>
      </w:r>
      <w:r w:rsidR="00D15F62">
        <w:rPr>
          <w:sz w:val="22"/>
          <w:szCs w:val="22"/>
        </w:rPr>
        <w:t>, f</w:t>
      </w:r>
      <w:r w:rsidRPr="00BC0587">
        <w:rPr>
          <w:sz w:val="22"/>
          <w:szCs w:val="22"/>
        </w:rPr>
        <w:t>lash drives</w:t>
      </w:r>
      <w:r w:rsidR="00D15F62">
        <w:rPr>
          <w:sz w:val="22"/>
          <w:szCs w:val="22"/>
        </w:rPr>
        <w:t xml:space="preserve">, PillCam, </w:t>
      </w:r>
      <w:r w:rsidRPr="00BC0587">
        <w:rPr>
          <w:sz w:val="22"/>
          <w:szCs w:val="22"/>
        </w:rPr>
        <w:t>Facebook</w:t>
      </w:r>
      <w:r w:rsidR="00D15F62">
        <w:rPr>
          <w:sz w:val="22"/>
          <w:szCs w:val="22"/>
        </w:rPr>
        <w:t xml:space="preserve">, </w:t>
      </w:r>
      <w:r w:rsidRPr="00BC0587">
        <w:rPr>
          <w:sz w:val="22"/>
          <w:szCs w:val="22"/>
        </w:rPr>
        <w:t>Twitter</w:t>
      </w:r>
      <w:r w:rsidR="00D15F62">
        <w:rPr>
          <w:sz w:val="22"/>
          <w:szCs w:val="22"/>
        </w:rPr>
        <w:t xml:space="preserve">, </w:t>
      </w:r>
      <w:r w:rsidRPr="00BC0587">
        <w:rPr>
          <w:sz w:val="22"/>
          <w:szCs w:val="22"/>
        </w:rPr>
        <w:t>Fitbit</w:t>
      </w:r>
      <w:r w:rsidR="00D15F62">
        <w:rPr>
          <w:sz w:val="22"/>
          <w:szCs w:val="22"/>
        </w:rPr>
        <w:t>, s</w:t>
      </w:r>
      <w:r w:rsidRPr="00BC0587">
        <w:rPr>
          <w:sz w:val="22"/>
          <w:szCs w:val="22"/>
        </w:rPr>
        <w:t>martphone GPS</w:t>
      </w:r>
      <w:r w:rsidR="00D15F62">
        <w:rPr>
          <w:sz w:val="22"/>
          <w:szCs w:val="22"/>
        </w:rPr>
        <w:t xml:space="preserve">, </w:t>
      </w:r>
      <w:r w:rsidRPr="00BC0587">
        <w:rPr>
          <w:sz w:val="22"/>
          <w:szCs w:val="22"/>
        </w:rPr>
        <w:t>Google Chrome</w:t>
      </w:r>
      <w:r w:rsidR="00D15F62">
        <w:rPr>
          <w:sz w:val="22"/>
          <w:szCs w:val="22"/>
        </w:rPr>
        <w:t>, and c</w:t>
      </w:r>
      <w:r w:rsidRPr="00BC0587">
        <w:rPr>
          <w:sz w:val="22"/>
          <w:szCs w:val="22"/>
        </w:rPr>
        <w:t>ryptocurrency</w:t>
      </w:r>
      <w:r w:rsidR="00D15F62">
        <w:rPr>
          <w:sz w:val="22"/>
          <w:szCs w:val="22"/>
        </w:rPr>
        <w:t xml:space="preserve">. </w:t>
      </w:r>
      <w:r w:rsidR="009A5F4E">
        <w:rPr>
          <w:sz w:val="22"/>
          <w:szCs w:val="22"/>
        </w:rPr>
        <w:t>Advances in technology are related to our knowledge base.</w:t>
      </w:r>
    </w:p>
    <w:p w14:paraId="1EE126E2" w14:textId="77777777" w:rsidR="00080B78" w:rsidRDefault="00080B78" w:rsidP="00D15F62">
      <w:pPr>
        <w:rPr>
          <w:sz w:val="22"/>
          <w:szCs w:val="22"/>
        </w:rPr>
      </w:pPr>
    </w:p>
    <w:p w14:paraId="2686ABB2" w14:textId="4AA3D546" w:rsidR="003261F8" w:rsidRDefault="003261F8" w:rsidP="003261F8">
      <w:pPr>
        <w:rPr>
          <w:sz w:val="22"/>
          <w:szCs w:val="22"/>
        </w:rPr>
      </w:pPr>
      <w:r>
        <w:rPr>
          <w:sz w:val="22"/>
          <w:szCs w:val="22"/>
        </w:rPr>
        <w:t xml:space="preserve">General Omar Bradley (1948) said, </w:t>
      </w:r>
      <w:r w:rsidRPr="001417E5">
        <w:rPr>
          <w:sz w:val="22"/>
          <w:szCs w:val="22"/>
        </w:rPr>
        <w:t>“We have men of science, too few men of God. We have grasped the mystery of the atom and rejected the Sermon on the Mount. The world has achieved brilliance without conscience. Ours is a world of nuclear giants and ethical infants. We know more about war than we know about peace, more about killing than we know about living. If we continue to develop our technology without wisdom or prudence, our servant may prove to be our executioner.”</w:t>
      </w:r>
    </w:p>
    <w:p w14:paraId="13788449" w14:textId="77777777" w:rsidR="003261F8" w:rsidRPr="001417E5" w:rsidRDefault="003261F8" w:rsidP="003261F8">
      <w:pPr>
        <w:rPr>
          <w:sz w:val="22"/>
          <w:szCs w:val="22"/>
        </w:rPr>
      </w:pPr>
    </w:p>
    <w:p w14:paraId="35D5E909" w14:textId="34CCAA82" w:rsidR="00080B78" w:rsidRDefault="009A5F4E" w:rsidP="00D15F62">
      <w:pPr>
        <w:rPr>
          <w:sz w:val="22"/>
          <w:szCs w:val="22"/>
        </w:rPr>
      </w:pPr>
      <w:r>
        <w:rPr>
          <w:sz w:val="22"/>
          <w:szCs w:val="22"/>
        </w:rPr>
        <w:t>K</w:t>
      </w:r>
      <w:r w:rsidR="003261F8">
        <w:rPr>
          <w:sz w:val="22"/>
          <w:szCs w:val="22"/>
        </w:rPr>
        <w:t>nowledge</w:t>
      </w:r>
      <w:r>
        <w:rPr>
          <w:sz w:val="22"/>
          <w:szCs w:val="22"/>
        </w:rPr>
        <w:t xml:space="preserve"> comes with challenges</w:t>
      </w:r>
      <w:r w:rsidR="003261F8">
        <w:rPr>
          <w:sz w:val="22"/>
          <w:szCs w:val="22"/>
        </w:rPr>
        <w:t>:</w:t>
      </w:r>
      <w:r w:rsidR="00080B78">
        <w:rPr>
          <w:sz w:val="22"/>
          <w:szCs w:val="22"/>
        </w:rPr>
        <w:t xml:space="preserve"> </w:t>
      </w:r>
      <w:r w:rsidR="003261F8">
        <w:rPr>
          <w:sz w:val="22"/>
          <w:szCs w:val="22"/>
        </w:rPr>
        <w:t>T</w:t>
      </w:r>
      <w:r w:rsidR="00080B78">
        <w:rPr>
          <w:sz w:val="22"/>
          <w:szCs w:val="22"/>
        </w:rPr>
        <w:t xml:space="preserve">rue </w:t>
      </w:r>
      <w:r w:rsidR="003261F8">
        <w:rPr>
          <w:sz w:val="22"/>
          <w:szCs w:val="22"/>
        </w:rPr>
        <w:t>vs.</w:t>
      </w:r>
      <w:r w:rsidR="00080B78">
        <w:rPr>
          <w:sz w:val="22"/>
          <w:szCs w:val="22"/>
        </w:rPr>
        <w:t xml:space="preserve"> false knowledge (cf. 1 Jn. 4.1</w:t>
      </w:r>
      <w:r w:rsidR="003261F8">
        <w:rPr>
          <w:sz w:val="22"/>
          <w:szCs w:val="22"/>
        </w:rPr>
        <w:t>);</w:t>
      </w:r>
      <w:r w:rsidR="00080B78">
        <w:rPr>
          <w:sz w:val="22"/>
          <w:szCs w:val="22"/>
        </w:rPr>
        <w:t xml:space="preserve"> source of knowledge</w:t>
      </w:r>
      <w:r w:rsidR="003261F8">
        <w:rPr>
          <w:sz w:val="22"/>
          <w:szCs w:val="22"/>
        </w:rPr>
        <w:t>;</w:t>
      </w:r>
      <w:r w:rsidR="00080B78">
        <w:rPr>
          <w:sz w:val="22"/>
          <w:szCs w:val="22"/>
        </w:rPr>
        <w:t xml:space="preserve"> attitude</w:t>
      </w:r>
      <w:r w:rsidR="003261F8">
        <w:rPr>
          <w:sz w:val="22"/>
          <w:szCs w:val="22"/>
        </w:rPr>
        <w:t>s</w:t>
      </w:r>
      <w:r w:rsidR="00080B78">
        <w:rPr>
          <w:sz w:val="22"/>
          <w:szCs w:val="22"/>
        </w:rPr>
        <w:t xml:space="preserve"> about knowledge</w:t>
      </w:r>
      <w:r w:rsidR="003261F8">
        <w:rPr>
          <w:sz w:val="22"/>
          <w:szCs w:val="22"/>
        </w:rPr>
        <w:t>;</w:t>
      </w:r>
      <w:r w:rsidR="00080B78">
        <w:rPr>
          <w:sz w:val="22"/>
          <w:szCs w:val="22"/>
        </w:rPr>
        <w:t xml:space="preserve"> </w:t>
      </w:r>
      <w:r w:rsidR="001417E5">
        <w:rPr>
          <w:sz w:val="22"/>
          <w:szCs w:val="22"/>
        </w:rPr>
        <w:t>consistently apply</w:t>
      </w:r>
      <w:r w:rsidR="003261F8">
        <w:rPr>
          <w:sz w:val="22"/>
          <w:szCs w:val="22"/>
        </w:rPr>
        <w:t>ing</w:t>
      </w:r>
      <w:r w:rsidR="001417E5">
        <w:rPr>
          <w:sz w:val="22"/>
          <w:szCs w:val="22"/>
        </w:rPr>
        <w:t xml:space="preserve"> knowledge</w:t>
      </w:r>
      <w:r w:rsidR="003261F8">
        <w:rPr>
          <w:sz w:val="22"/>
          <w:szCs w:val="22"/>
        </w:rPr>
        <w:t>;</w:t>
      </w:r>
      <w:r w:rsidR="001417E5">
        <w:rPr>
          <w:sz w:val="22"/>
          <w:szCs w:val="22"/>
        </w:rPr>
        <w:t xml:space="preserve"> its limitations</w:t>
      </w:r>
      <w:r w:rsidR="003261F8">
        <w:rPr>
          <w:sz w:val="22"/>
          <w:szCs w:val="22"/>
        </w:rPr>
        <w:t>.</w:t>
      </w:r>
      <w:r w:rsidR="001417E5">
        <w:rPr>
          <w:sz w:val="22"/>
          <w:szCs w:val="22"/>
        </w:rPr>
        <w:t xml:space="preserve"> These are important questions, </w:t>
      </w:r>
      <w:r w:rsidR="003261F8">
        <w:rPr>
          <w:sz w:val="22"/>
          <w:szCs w:val="22"/>
        </w:rPr>
        <w:t>b</w:t>
      </w:r>
      <w:r w:rsidR="001417E5">
        <w:rPr>
          <w:sz w:val="22"/>
          <w:szCs w:val="22"/>
        </w:rPr>
        <w:t xml:space="preserve">ut especially in </w:t>
      </w:r>
      <w:r w:rsidR="003261F8">
        <w:rPr>
          <w:sz w:val="22"/>
          <w:szCs w:val="22"/>
        </w:rPr>
        <w:t>a</w:t>
      </w:r>
      <w:r w:rsidR="001417E5">
        <w:rPr>
          <w:sz w:val="22"/>
          <w:szCs w:val="22"/>
        </w:rPr>
        <w:t xml:space="preserve"> study of Job. All these issues come up in the various dialogs that comprise the book.</w:t>
      </w:r>
    </w:p>
    <w:p w14:paraId="6F2E4000" w14:textId="492B9993" w:rsidR="001417E5" w:rsidRDefault="001417E5" w:rsidP="00D15F62">
      <w:pPr>
        <w:rPr>
          <w:sz w:val="22"/>
          <w:szCs w:val="22"/>
        </w:rPr>
      </w:pPr>
    </w:p>
    <w:p w14:paraId="01F6650D" w14:textId="6C4B8EF8" w:rsidR="00344F8C" w:rsidRPr="003261F8" w:rsidRDefault="001417E5" w:rsidP="003261F8">
      <w:pPr>
        <w:rPr>
          <w:sz w:val="22"/>
          <w:szCs w:val="22"/>
        </w:rPr>
      </w:pPr>
      <w:r>
        <w:rPr>
          <w:sz w:val="22"/>
          <w:szCs w:val="22"/>
        </w:rPr>
        <w:t xml:space="preserve">Our study is about how the Book of Job helps us understand the limitations of knowledge. </w:t>
      </w:r>
      <w:r w:rsidR="000E792D">
        <w:rPr>
          <w:sz w:val="22"/>
          <w:szCs w:val="22"/>
        </w:rPr>
        <w:t>Preview</w:t>
      </w:r>
      <w:r>
        <w:rPr>
          <w:sz w:val="22"/>
          <w:szCs w:val="22"/>
        </w:rPr>
        <w:t xml:space="preserve">: (1) </w:t>
      </w:r>
      <w:r w:rsidR="00D671C1">
        <w:rPr>
          <w:sz w:val="22"/>
          <w:szCs w:val="22"/>
        </w:rPr>
        <w:t>a</w:t>
      </w:r>
      <w:r>
        <w:rPr>
          <w:sz w:val="22"/>
          <w:szCs w:val="22"/>
        </w:rPr>
        <w:t>n overview of Job; (2)</w:t>
      </w:r>
      <w:r w:rsidR="00D671C1">
        <w:rPr>
          <w:sz w:val="22"/>
          <w:szCs w:val="22"/>
        </w:rPr>
        <w:t xml:space="preserve"> “knowledge” in Job; (3) an exposition of Job 28; (4) things we don’t know.</w:t>
      </w:r>
    </w:p>
    <w:p w14:paraId="4997C521" w14:textId="29B8A3D3" w:rsidR="00D671C1" w:rsidRPr="00D671C1" w:rsidRDefault="00D671C1" w:rsidP="00D671C1">
      <w:pPr>
        <w:pStyle w:val="Heading1"/>
        <w:spacing w:before="240"/>
        <w:rPr>
          <w:b/>
          <w:bCs/>
          <w:sz w:val="32"/>
          <w:szCs w:val="32"/>
        </w:rPr>
      </w:pPr>
      <w:r w:rsidRPr="00D671C1">
        <w:rPr>
          <w:b/>
          <w:bCs/>
          <w:sz w:val="32"/>
          <w:szCs w:val="32"/>
        </w:rPr>
        <w:t>Overview of Job</w:t>
      </w:r>
    </w:p>
    <w:p w14:paraId="2A462F9B" w14:textId="7E2D5AA1" w:rsidR="00344F8C" w:rsidRPr="00E93312" w:rsidRDefault="00344F8C" w:rsidP="00344F8C">
      <w:pPr>
        <w:pStyle w:val="ListParagraph"/>
        <w:numPr>
          <w:ilvl w:val="0"/>
          <w:numId w:val="5"/>
        </w:numPr>
        <w:rPr>
          <w:b/>
          <w:bCs/>
          <w:smallCaps/>
          <w:sz w:val="22"/>
          <w:szCs w:val="22"/>
        </w:rPr>
      </w:pPr>
      <w:r w:rsidRPr="00E93312">
        <w:rPr>
          <w:b/>
          <w:bCs/>
          <w:smallCaps/>
          <w:sz w:val="22"/>
          <w:szCs w:val="22"/>
        </w:rPr>
        <w:t>Job &amp; His Book</w:t>
      </w:r>
    </w:p>
    <w:p w14:paraId="28BFF85F" w14:textId="2951A1C6" w:rsidR="00344F8C" w:rsidRDefault="00344F8C" w:rsidP="00344F8C">
      <w:pPr>
        <w:pStyle w:val="ListParagraph"/>
        <w:numPr>
          <w:ilvl w:val="1"/>
          <w:numId w:val="5"/>
        </w:numPr>
        <w:rPr>
          <w:sz w:val="22"/>
          <w:szCs w:val="22"/>
        </w:rPr>
      </w:pPr>
      <w:r w:rsidRPr="00344F8C">
        <w:rPr>
          <w:sz w:val="22"/>
          <w:szCs w:val="22"/>
        </w:rPr>
        <w:t>A godly Gentile patriarch</w:t>
      </w:r>
      <w:r>
        <w:rPr>
          <w:sz w:val="22"/>
          <w:szCs w:val="22"/>
        </w:rPr>
        <w:t xml:space="preserve"> </w:t>
      </w:r>
      <w:r w:rsidR="00212C1C">
        <w:rPr>
          <w:sz w:val="22"/>
          <w:szCs w:val="22"/>
        </w:rPr>
        <w:t>– 1.1, 5, 8; 2.3; chp. 31 (character); 1.2-3; 42.10-17 (wealth)</w:t>
      </w:r>
    </w:p>
    <w:p w14:paraId="4E02DD50" w14:textId="41BC1353" w:rsidR="00344F8C" w:rsidRPr="00344F8C" w:rsidRDefault="00344F8C" w:rsidP="00344F8C">
      <w:pPr>
        <w:pStyle w:val="ListParagraph"/>
        <w:numPr>
          <w:ilvl w:val="1"/>
          <w:numId w:val="5"/>
        </w:numPr>
        <w:rPr>
          <w:sz w:val="22"/>
          <w:szCs w:val="22"/>
        </w:rPr>
      </w:pPr>
      <w:r w:rsidRPr="00344F8C">
        <w:rPr>
          <w:sz w:val="22"/>
          <w:szCs w:val="22"/>
        </w:rPr>
        <w:t>Set in “the East” (Arabia?)</w:t>
      </w:r>
      <w:r w:rsidR="001A40DC">
        <w:rPr>
          <w:sz w:val="22"/>
          <w:szCs w:val="22"/>
        </w:rPr>
        <w:t xml:space="preserve"> – 1.3</w:t>
      </w:r>
    </w:p>
    <w:p w14:paraId="6C80449E" w14:textId="4F24C61F" w:rsidR="001A40DC" w:rsidRPr="00E93312" w:rsidRDefault="00344F8C" w:rsidP="001A40DC">
      <w:pPr>
        <w:pStyle w:val="ListParagraph"/>
        <w:numPr>
          <w:ilvl w:val="0"/>
          <w:numId w:val="5"/>
        </w:numPr>
        <w:rPr>
          <w:b/>
          <w:bCs/>
          <w:smallCaps/>
          <w:sz w:val="22"/>
          <w:szCs w:val="22"/>
        </w:rPr>
      </w:pPr>
      <w:r w:rsidRPr="00344F8C">
        <w:rPr>
          <w:b/>
          <w:bCs/>
          <w:smallCaps/>
          <w:sz w:val="22"/>
          <w:szCs w:val="22"/>
        </w:rPr>
        <w:t xml:space="preserve">Real </w:t>
      </w:r>
      <w:r w:rsidR="00E93312" w:rsidRPr="00344F8C">
        <w:rPr>
          <w:b/>
          <w:bCs/>
          <w:smallCaps/>
          <w:sz w:val="22"/>
          <w:szCs w:val="22"/>
        </w:rPr>
        <w:t>People &amp; Events</w:t>
      </w:r>
    </w:p>
    <w:p w14:paraId="1B57E273" w14:textId="0E9183DA" w:rsidR="00344F8C" w:rsidRDefault="001A40DC" w:rsidP="003D2CF5">
      <w:pPr>
        <w:pStyle w:val="ListParagraph"/>
        <w:numPr>
          <w:ilvl w:val="1"/>
          <w:numId w:val="5"/>
        </w:numPr>
        <w:rPr>
          <w:sz w:val="22"/>
          <w:szCs w:val="22"/>
        </w:rPr>
      </w:pPr>
      <w:r>
        <w:rPr>
          <w:sz w:val="22"/>
          <w:szCs w:val="22"/>
        </w:rPr>
        <w:t xml:space="preserve">Place names, </w:t>
      </w:r>
      <w:r w:rsidR="003D2CF5">
        <w:rPr>
          <w:sz w:val="22"/>
          <w:szCs w:val="22"/>
        </w:rPr>
        <w:t>lifestyle &amp; cultural references are true-to-life</w:t>
      </w:r>
      <w:r>
        <w:rPr>
          <w:sz w:val="22"/>
          <w:szCs w:val="22"/>
        </w:rPr>
        <w:t xml:space="preserve"> and attested elsewhere</w:t>
      </w:r>
    </w:p>
    <w:p w14:paraId="011441F5" w14:textId="2E1DE151" w:rsidR="00344F8C" w:rsidRDefault="003D2CF5" w:rsidP="003D2CF5">
      <w:pPr>
        <w:pStyle w:val="ListParagraph"/>
        <w:numPr>
          <w:ilvl w:val="1"/>
          <w:numId w:val="5"/>
        </w:numPr>
        <w:rPr>
          <w:sz w:val="22"/>
          <w:szCs w:val="22"/>
        </w:rPr>
      </w:pPr>
      <w:r>
        <w:rPr>
          <w:sz w:val="22"/>
          <w:szCs w:val="22"/>
        </w:rPr>
        <w:t>Referenced @ Ezk. 14.14, 20; Jas. 5.10f.</w:t>
      </w:r>
    </w:p>
    <w:p w14:paraId="66AAC3D5" w14:textId="7E30FC8A" w:rsidR="003261F8" w:rsidRPr="00212C1C" w:rsidRDefault="003D2CF5" w:rsidP="00212C1C">
      <w:pPr>
        <w:pStyle w:val="ListParagraph"/>
        <w:numPr>
          <w:ilvl w:val="1"/>
          <w:numId w:val="5"/>
        </w:numPr>
        <w:rPr>
          <w:sz w:val="22"/>
          <w:szCs w:val="22"/>
        </w:rPr>
      </w:pPr>
      <w:r>
        <w:rPr>
          <w:sz w:val="22"/>
          <w:szCs w:val="22"/>
        </w:rPr>
        <w:t>H</w:t>
      </w:r>
      <w:r w:rsidR="003B756A">
        <w:rPr>
          <w:sz w:val="22"/>
          <w:szCs w:val="22"/>
        </w:rPr>
        <w:t>is</w:t>
      </w:r>
      <w:r>
        <w:rPr>
          <w:sz w:val="22"/>
          <w:szCs w:val="22"/>
        </w:rPr>
        <w:t xml:space="preserve"> loss of health is possibly elephantiasis, which could have taken months to develop.</w:t>
      </w:r>
    </w:p>
    <w:p w14:paraId="628DD7D3" w14:textId="659402CD" w:rsidR="001A40DC" w:rsidRPr="001A40DC" w:rsidRDefault="001A40DC" w:rsidP="001A40DC">
      <w:pPr>
        <w:pStyle w:val="ListParagraph"/>
        <w:numPr>
          <w:ilvl w:val="0"/>
          <w:numId w:val="5"/>
        </w:numPr>
        <w:rPr>
          <w:b/>
          <w:bCs/>
          <w:smallCaps/>
          <w:sz w:val="22"/>
          <w:szCs w:val="22"/>
        </w:rPr>
      </w:pPr>
      <w:r w:rsidRPr="001A40DC">
        <w:rPr>
          <w:b/>
          <w:bCs/>
          <w:smallCaps/>
          <w:sz w:val="22"/>
          <w:szCs w:val="22"/>
        </w:rPr>
        <w:t xml:space="preserve">A </w:t>
      </w:r>
      <w:r w:rsidR="00E93312" w:rsidRPr="001A40DC">
        <w:rPr>
          <w:b/>
          <w:bCs/>
          <w:smallCaps/>
          <w:sz w:val="22"/>
          <w:szCs w:val="22"/>
        </w:rPr>
        <w:t xml:space="preserve">Debate About </w:t>
      </w:r>
      <w:r w:rsidRPr="001A40DC">
        <w:rPr>
          <w:b/>
          <w:bCs/>
          <w:smallCaps/>
          <w:sz w:val="22"/>
          <w:szCs w:val="22"/>
        </w:rPr>
        <w:t xml:space="preserve">Job’s </w:t>
      </w:r>
      <w:r w:rsidR="00E93312" w:rsidRPr="001A40DC">
        <w:rPr>
          <w:b/>
          <w:bCs/>
          <w:smallCaps/>
          <w:sz w:val="22"/>
          <w:szCs w:val="22"/>
        </w:rPr>
        <w:t>Guilt Or Innocence Set To Poetry</w:t>
      </w:r>
    </w:p>
    <w:p w14:paraId="2E538F18" w14:textId="22FC3CFB" w:rsidR="00344F8C" w:rsidRDefault="003D2CF5" w:rsidP="003D2CF5">
      <w:pPr>
        <w:pStyle w:val="ListParagraph"/>
        <w:numPr>
          <w:ilvl w:val="1"/>
          <w:numId w:val="5"/>
        </w:numPr>
        <w:rPr>
          <w:sz w:val="22"/>
          <w:szCs w:val="22"/>
        </w:rPr>
      </w:pPr>
      <w:r>
        <w:rPr>
          <w:sz w:val="22"/>
          <w:szCs w:val="22"/>
        </w:rPr>
        <w:t>Has legal language</w:t>
      </w:r>
    </w:p>
    <w:p w14:paraId="6DDA150F" w14:textId="6CDE1E8D" w:rsidR="00344F8C" w:rsidRDefault="003D2CF5" w:rsidP="003D2CF5">
      <w:pPr>
        <w:pStyle w:val="ListParagraph"/>
        <w:numPr>
          <w:ilvl w:val="1"/>
          <w:numId w:val="5"/>
        </w:numPr>
        <w:rPr>
          <w:sz w:val="22"/>
          <w:szCs w:val="22"/>
        </w:rPr>
      </w:pPr>
      <w:r>
        <w:rPr>
          <w:sz w:val="22"/>
          <w:szCs w:val="22"/>
        </w:rPr>
        <w:t>Most dialogue with the friends is about his presumed guilt</w:t>
      </w:r>
    </w:p>
    <w:p w14:paraId="34D267D6" w14:textId="1813DD94" w:rsidR="00344F8C" w:rsidRPr="00344F8C" w:rsidRDefault="001A40DC" w:rsidP="003D2CF5">
      <w:pPr>
        <w:pStyle w:val="ListParagraph"/>
        <w:numPr>
          <w:ilvl w:val="1"/>
          <w:numId w:val="5"/>
        </w:numPr>
        <w:rPr>
          <w:sz w:val="22"/>
          <w:szCs w:val="22"/>
        </w:rPr>
      </w:pPr>
      <w:r>
        <w:rPr>
          <w:sz w:val="22"/>
          <w:szCs w:val="22"/>
        </w:rPr>
        <w:t>Set to poetry – think of it as an episode of Perry Mason written by Shakespeare</w:t>
      </w:r>
    </w:p>
    <w:p w14:paraId="79927F07" w14:textId="7B611859" w:rsidR="00344F8C" w:rsidRPr="00344F8C" w:rsidRDefault="00344F8C" w:rsidP="00344F8C">
      <w:pPr>
        <w:pStyle w:val="ListParagraph"/>
        <w:numPr>
          <w:ilvl w:val="0"/>
          <w:numId w:val="5"/>
        </w:numPr>
        <w:rPr>
          <w:b/>
          <w:bCs/>
          <w:smallCaps/>
          <w:sz w:val="22"/>
          <w:szCs w:val="22"/>
        </w:rPr>
      </w:pPr>
      <w:r w:rsidRPr="00344F8C">
        <w:rPr>
          <w:b/>
          <w:bCs/>
          <w:smallCaps/>
          <w:sz w:val="22"/>
          <w:szCs w:val="22"/>
        </w:rPr>
        <w:t xml:space="preserve">Truthful </w:t>
      </w:r>
      <w:r w:rsidR="00E93312" w:rsidRPr="00344F8C">
        <w:rPr>
          <w:b/>
          <w:bCs/>
          <w:smallCaps/>
          <w:sz w:val="22"/>
          <w:szCs w:val="22"/>
        </w:rPr>
        <w:t>Generalizations Misapplied</w:t>
      </w:r>
    </w:p>
    <w:p w14:paraId="09D4677F" w14:textId="1521BE54" w:rsidR="00D671C1" w:rsidRDefault="003B756A" w:rsidP="001A40DC">
      <w:pPr>
        <w:pStyle w:val="ListParagraph"/>
        <w:numPr>
          <w:ilvl w:val="1"/>
          <w:numId w:val="5"/>
        </w:numPr>
        <w:rPr>
          <w:sz w:val="22"/>
          <w:szCs w:val="22"/>
        </w:rPr>
      </w:pPr>
      <w:r>
        <w:rPr>
          <w:sz w:val="22"/>
          <w:szCs w:val="22"/>
        </w:rPr>
        <w:t>What makes the book so hard is that many of its generalizations appear to be true</w:t>
      </w:r>
      <w:r w:rsidR="001A40DC">
        <w:rPr>
          <w:sz w:val="22"/>
          <w:szCs w:val="22"/>
        </w:rPr>
        <w:t xml:space="preserve">. </w:t>
      </w:r>
    </w:p>
    <w:p w14:paraId="754B6177" w14:textId="24B42404" w:rsidR="001A40DC" w:rsidRDefault="001A40DC" w:rsidP="001A40DC">
      <w:pPr>
        <w:pStyle w:val="ListParagraph"/>
        <w:numPr>
          <w:ilvl w:val="1"/>
          <w:numId w:val="5"/>
        </w:numPr>
        <w:rPr>
          <w:sz w:val="22"/>
          <w:szCs w:val="22"/>
        </w:rPr>
      </w:pPr>
      <w:r>
        <w:rPr>
          <w:sz w:val="22"/>
          <w:szCs w:val="22"/>
        </w:rPr>
        <w:t>Yet they consistently misapply it or put the wrong emphasis on it.</w:t>
      </w:r>
    </w:p>
    <w:p w14:paraId="697AA022" w14:textId="5E8718C0" w:rsidR="003B756A" w:rsidRPr="003B756A" w:rsidRDefault="003B756A" w:rsidP="003B756A">
      <w:pPr>
        <w:pStyle w:val="Heading1"/>
        <w:spacing w:before="240"/>
        <w:rPr>
          <w:b/>
          <w:bCs/>
          <w:sz w:val="32"/>
          <w:szCs w:val="32"/>
        </w:rPr>
      </w:pPr>
      <w:r w:rsidRPr="003B756A">
        <w:rPr>
          <w:b/>
          <w:bCs/>
          <w:sz w:val="32"/>
          <w:szCs w:val="32"/>
        </w:rPr>
        <w:lastRenderedPageBreak/>
        <w:t>“Knowledge” in Job</w:t>
      </w:r>
    </w:p>
    <w:p w14:paraId="05DF33ED" w14:textId="2B71A680" w:rsidR="003B756A" w:rsidRDefault="00092C21" w:rsidP="003B756A">
      <w:pPr>
        <w:pStyle w:val="ListParagraph"/>
        <w:numPr>
          <w:ilvl w:val="0"/>
          <w:numId w:val="8"/>
        </w:numPr>
        <w:rPr>
          <w:sz w:val="22"/>
          <w:szCs w:val="22"/>
        </w:rPr>
      </w:pPr>
      <w:r w:rsidRPr="00E93312">
        <w:rPr>
          <w:b/>
          <w:bCs/>
          <w:smallCaps/>
          <w:sz w:val="22"/>
          <w:szCs w:val="22"/>
        </w:rPr>
        <w:t>Vocabulary</w:t>
      </w:r>
    </w:p>
    <w:p w14:paraId="5C1B05EF" w14:textId="11D68736" w:rsidR="008A1F38" w:rsidRPr="008A1F38" w:rsidRDefault="008A1F38" w:rsidP="008A1F38">
      <w:pPr>
        <w:pStyle w:val="ListParagraph"/>
        <w:numPr>
          <w:ilvl w:val="1"/>
          <w:numId w:val="8"/>
        </w:numPr>
        <w:rPr>
          <w:sz w:val="22"/>
          <w:szCs w:val="22"/>
        </w:rPr>
      </w:pPr>
      <w:r w:rsidRPr="008A1F38">
        <w:rPr>
          <w:sz w:val="22"/>
          <w:szCs w:val="22"/>
        </w:rPr>
        <w:t>“To Know” (</w:t>
      </w:r>
      <w:proofErr w:type="gramStart"/>
      <w:r w:rsidRPr="008A1F38">
        <w:rPr>
          <w:sz w:val="22"/>
          <w:szCs w:val="22"/>
        </w:rPr>
        <w:t>yada‘</w:t>
      </w:r>
      <w:proofErr w:type="gramEnd"/>
      <w:r>
        <w:rPr>
          <w:sz w:val="22"/>
          <w:szCs w:val="22"/>
        </w:rPr>
        <w:t>); 70x in Job; occurs more frequently in Job than any OT book except Jon.</w:t>
      </w:r>
    </w:p>
    <w:p w14:paraId="13BF925F" w14:textId="0914B6F9" w:rsidR="008A1F38" w:rsidRPr="008A1F38" w:rsidRDefault="008A1F38" w:rsidP="008A1F38">
      <w:pPr>
        <w:pStyle w:val="ListParagraph"/>
        <w:numPr>
          <w:ilvl w:val="1"/>
          <w:numId w:val="8"/>
        </w:numPr>
        <w:rPr>
          <w:sz w:val="22"/>
          <w:szCs w:val="22"/>
        </w:rPr>
      </w:pPr>
      <w:r w:rsidRPr="008A1F38">
        <w:rPr>
          <w:sz w:val="22"/>
          <w:szCs w:val="22"/>
        </w:rPr>
        <w:t>20 words in common with Proverbs 1.1-7</w:t>
      </w:r>
      <w:r>
        <w:rPr>
          <w:sz w:val="22"/>
          <w:szCs w:val="22"/>
        </w:rPr>
        <w:t>.</w:t>
      </w:r>
    </w:p>
    <w:p w14:paraId="375EF33F" w14:textId="7F3120E7" w:rsidR="008A1F38" w:rsidRPr="008A1F38" w:rsidRDefault="008A1F38" w:rsidP="008A1F38">
      <w:pPr>
        <w:pStyle w:val="ListParagraph"/>
        <w:numPr>
          <w:ilvl w:val="1"/>
          <w:numId w:val="8"/>
        </w:numPr>
        <w:rPr>
          <w:sz w:val="22"/>
          <w:szCs w:val="22"/>
        </w:rPr>
      </w:pPr>
      <w:r w:rsidRPr="008A1F38">
        <w:rPr>
          <w:sz w:val="22"/>
          <w:szCs w:val="22"/>
        </w:rPr>
        <w:t xml:space="preserve">47 </w:t>
      </w:r>
      <w:r w:rsidR="009A5F4E">
        <w:rPr>
          <w:sz w:val="22"/>
          <w:szCs w:val="22"/>
        </w:rPr>
        <w:t xml:space="preserve">stock </w:t>
      </w:r>
      <w:r w:rsidRPr="008A1F38">
        <w:rPr>
          <w:sz w:val="22"/>
          <w:szCs w:val="22"/>
        </w:rPr>
        <w:t>wisdom words occurring 500 times.</w:t>
      </w:r>
    </w:p>
    <w:p w14:paraId="50A67C38" w14:textId="2134E86E" w:rsidR="008A1F38" w:rsidRPr="008A1F38" w:rsidRDefault="008A1F38" w:rsidP="008A1F38">
      <w:pPr>
        <w:pStyle w:val="ListParagraph"/>
        <w:numPr>
          <w:ilvl w:val="1"/>
          <w:numId w:val="8"/>
        </w:numPr>
        <w:rPr>
          <w:sz w:val="22"/>
          <w:szCs w:val="22"/>
        </w:rPr>
      </w:pPr>
      <w:r w:rsidRPr="008A1F38">
        <w:rPr>
          <w:sz w:val="22"/>
          <w:szCs w:val="22"/>
        </w:rPr>
        <w:t>“Wisdom” (</w:t>
      </w:r>
      <w:proofErr w:type="spellStart"/>
      <w:r w:rsidRPr="008A1F38">
        <w:rPr>
          <w:sz w:val="22"/>
          <w:szCs w:val="22"/>
        </w:rPr>
        <w:t>chokmah</w:t>
      </w:r>
      <w:proofErr w:type="spellEnd"/>
      <w:r w:rsidRPr="008A1F38">
        <w:rPr>
          <w:sz w:val="22"/>
          <w:szCs w:val="22"/>
        </w:rPr>
        <w:t>)</w:t>
      </w:r>
      <w:r>
        <w:rPr>
          <w:sz w:val="22"/>
          <w:szCs w:val="22"/>
        </w:rPr>
        <w:t>; 18x i</w:t>
      </w:r>
      <w:r w:rsidRPr="008A1F38">
        <w:rPr>
          <w:sz w:val="22"/>
          <w:szCs w:val="22"/>
        </w:rPr>
        <w:t>n Job</w:t>
      </w:r>
      <w:r>
        <w:rPr>
          <w:sz w:val="22"/>
          <w:szCs w:val="22"/>
        </w:rPr>
        <w:t>; 3</w:t>
      </w:r>
      <w:r w:rsidRPr="008A1F38">
        <w:rPr>
          <w:sz w:val="22"/>
          <w:szCs w:val="22"/>
          <w:vertAlign w:val="superscript"/>
        </w:rPr>
        <w:t>rd</w:t>
      </w:r>
      <w:r>
        <w:rPr>
          <w:sz w:val="22"/>
          <w:szCs w:val="22"/>
        </w:rPr>
        <w:t xml:space="preserve"> most references behind Pr. &amp; Ec.</w:t>
      </w:r>
    </w:p>
    <w:p w14:paraId="3A9FE882" w14:textId="3B9B0991" w:rsidR="00092C21" w:rsidRDefault="008A1F38" w:rsidP="008A1F38">
      <w:pPr>
        <w:pStyle w:val="ListParagraph"/>
        <w:numPr>
          <w:ilvl w:val="1"/>
          <w:numId w:val="8"/>
        </w:numPr>
        <w:rPr>
          <w:sz w:val="22"/>
          <w:szCs w:val="22"/>
        </w:rPr>
      </w:pPr>
      <w:r w:rsidRPr="008A1F38">
        <w:rPr>
          <w:sz w:val="22"/>
          <w:szCs w:val="22"/>
        </w:rPr>
        <w:t xml:space="preserve">Chapter 28 </w:t>
      </w:r>
      <w:r>
        <w:rPr>
          <w:sz w:val="22"/>
          <w:szCs w:val="22"/>
        </w:rPr>
        <w:t>as</w:t>
      </w:r>
      <w:r w:rsidRPr="008A1F38">
        <w:rPr>
          <w:sz w:val="22"/>
          <w:szCs w:val="22"/>
        </w:rPr>
        <w:t xml:space="preserve"> the </w:t>
      </w:r>
      <w:r>
        <w:rPr>
          <w:sz w:val="22"/>
          <w:szCs w:val="22"/>
        </w:rPr>
        <w:t xml:space="preserve">theological </w:t>
      </w:r>
      <w:r w:rsidRPr="008A1F38">
        <w:rPr>
          <w:sz w:val="22"/>
          <w:szCs w:val="22"/>
        </w:rPr>
        <w:t>center of the book</w:t>
      </w:r>
      <w:r>
        <w:rPr>
          <w:sz w:val="22"/>
          <w:szCs w:val="22"/>
        </w:rPr>
        <w:t>.</w:t>
      </w:r>
    </w:p>
    <w:p w14:paraId="10162500" w14:textId="420D55F7" w:rsidR="008A1F38" w:rsidRPr="00E93312" w:rsidRDefault="008A1F38" w:rsidP="008A1F38">
      <w:pPr>
        <w:pStyle w:val="ListParagraph"/>
        <w:numPr>
          <w:ilvl w:val="0"/>
          <w:numId w:val="8"/>
        </w:numPr>
        <w:rPr>
          <w:b/>
          <w:bCs/>
          <w:smallCaps/>
          <w:sz w:val="22"/>
          <w:szCs w:val="22"/>
        </w:rPr>
      </w:pPr>
      <w:r w:rsidRPr="00E93312">
        <w:rPr>
          <w:b/>
          <w:bCs/>
          <w:smallCaps/>
          <w:sz w:val="22"/>
          <w:szCs w:val="22"/>
        </w:rPr>
        <w:t>Levels of Knowledge in Job</w:t>
      </w:r>
    </w:p>
    <w:p w14:paraId="28CD012B" w14:textId="1C80A588" w:rsidR="008A1F38" w:rsidRDefault="008A1F38" w:rsidP="008A1F38">
      <w:pPr>
        <w:pStyle w:val="ListParagraph"/>
        <w:numPr>
          <w:ilvl w:val="1"/>
          <w:numId w:val="8"/>
        </w:numPr>
        <w:rPr>
          <w:sz w:val="22"/>
          <w:szCs w:val="22"/>
        </w:rPr>
      </w:pPr>
      <w:r>
        <w:rPr>
          <w:sz w:val="22"/>
          <w:szCs w:val="22"/>
        </w:rPr>
        <w:t xml:space="preserve">We’re confronted with epistemology from the first chapter onward. </w:t>
      </w:r>
    </w:p>
    <w:p w14:paraId="54C4035C" w14:textId="051CE743" w:rsidR="008A1F38" w:rsidRDefault="008A1F38" w:rsidP="008A1F38">
      <w:pPr>
        <w:pStyle w:val="ListParagraph"/>
        <w:numPr>
          <w:ilvl w:val="1"/>
          <w:numId w:val="8"/>
        </w:numPr>
        <w:rPr>
          <w:sz w:val="22"/>
          <w:szCs w:val="22"/>
        </w:rPr>
      </w:pPr>
      <w:r>
        <w:rPr>
          <w:sz w:val="22"/>
          <w:szCs w:val="22"/>
        </w:rPr>
        <w:t xml:space="preserve">Different persons know different things: narrator; Job; Job’s friends; the reader; Satan; God.  </w:t>
      </w:r>
    </w:p>
    <w:p w14:paraId="6C9060D0" w14:textId="14A7B9ED" w:rsidR="008A1F38" w:rsidRPr="00E93312" w:rsidRDefault="008A1F38" w:rsidP="008A1F38">
      <w:pPr>
        <w:pStyle w:val="ListParagraph"/>
        <w:numPr>
          <w:ilvl w:val="0"/>
          <w:numId w:val="8"/>
        </w:numPr>
        <w:rPr>
          <w:b/>
          <w:bCs/>
          <w:smallCaps/>
          <w:sz w:val="22"/>
          <w:szCs w:val="22"/>
        </w:rPr>
      </w:pPr>
      <w:r w:rsidRPr="00E93312">
        <w:rPr>
          <w:b/>
          <w:bCs/>
          <w:smallCaps/>
          <w:sz w:val="22"/>
          <w:szCs w:val="22"/>
        </w:rPr>
        <w:t>References to How We Know Things in Job</w:t>
      </w:r>
    </w:p>
    <w:p w14:paraId="454C48BA" w14:textId="4DC1983B" w:rsidR="003261F8" w:rsidRDefault="000D414D" w:rsidP="003261F8">
      <w:pPr>
        <w:pStyle w:val="ListParagraph"/>
        <w:numPr>
          <w:ilvl w:val="1"/>
          <w:numId w:val="8"/>
        </w:numPr>
        <w:rPr>
          <w:sz w:val="22"/>
          <w:szCs w:val="22"/>
        </w:rPr>
      </w:pPr>
      <w:r>
        <w:rPr>
          <w:sz w:val="22"/>
          <w:szCs w:val="22"/>
        </w:rPr>
        <w:t>First-hand – observation (4.8); inquiry (5.27); experience (13.1-2)</w:t>
      </w:r>
    </w:p>
    <w:p w14:paraId="1A8ED87F" w14:textId="25CDDDE2" w:rsidR="003261F8" w:rsidRDefault="007B1248" w:rsidP="003261F8">
      <w:pPr>
        <w:pStyle w:val="ListParagraph"/>
        <w:numPr>
          <w:ilvl w:val="1"/>
          <w:numId w:val="8"/>
        </w:numPr>
        <w:rPr>
          <w:sz w:val="22"/>
          <w:szCs w:val="22"/>
        </w:rPr>
      </w:pPr>
      <w:r>
        <w:rPr>
          <w:sz w:val="22"/>
          <w:szCs w:val="22"/>
        </w:rPr>
        <w:t>Second-hand</w:t>
      </w:r>
      <w:r w:rsidR="000D414D">
        <w:rPr>
          <w:sz w:val="22"/>
          <w:szCs w:val="22"/>
        </w:rPr>
        <w:t xml:space="preserve"> – narrator (chp. 1); word of mouth (2.11); generational wisdom (8.8-10; 32.7)</w:t>
      </w:r>
    </w:p>
    <w:p w14:paraId="2409D454" w14:textId="278A82F2" w:rsidR="003261F8" w:rsidRDefault="000D414D" w:rsidP="003261F8">
      <w:pPr>
        <w:pStyle w:val="ListParagraph"/>
        <w:numPr>
          <w:ilvl w:val="1"/>
          <w:numId w:val="8"/>
        </w:numPr>
        <w:rPr>
          <w:sz w:val="22"/>
          <w:szCs w:val="22"/>
        </w:rPr>
      </w:pPr>
      <w:r>
        <w:rPr>
          <w:sz w:val="22"/>
          <w:szCs w:val="22"/>
        </w:rPr>
        <w:t>Deduction</w:t>
      </w:r>
      <w:r w:rsidR="00EB3175">
        <w:rPr>
          <w:sz w:val="22"/>
          <w:szCs w:val="22"/>
        </w:rPr>
        <w:t xml:space="preserve"> – 32.11-12; 34.2-4</w:t>
      </w:r>
    </w:p>
    <w:p w14:paraId="26EAA5D3" w14:textId="1A918222" w:rsidR="000D414D" w:rsidRPr="000D414D" w:rsidRDefault="000D414D" w:rsidP="000D414D">
      <w:pPr>
        <w:pStyle w:val="ListParagraph"/>
        <w:numPr>
          <w:ilvl w:val="1"/>
          <w:numId w:val="8"/>
        </w:numPr>
        <w:rPr>
          <w:sz w:val="22"/>
          <w:szCs w:val="22"/>
        </w:rPr>
      </w:pPr>
      <w:r w:rsidRPr="003261F8">
        <w:rPr>
          <w:sz w:val="22"/>
          <w:szCs w:val="22"/>
        </w:rPr>
        <w:t>Revelation</w:t>
      </w:r>
      <w:r>
        <w:rPr>
          <w:sz w:val="22"/>
          <w:szCs w:val="22"/>
        </w:rPr>
        <w:t xml:space="preserve"> </w:t>
      </w:r>
      <w:r w:rsidRPr="000D414D">
        <w:rPr>
          <w:sz w:val="22"/>
          <w:szCs w:val="22"/>
        </w:rPr>
        <w:t>– 4.12-21; 22.22; 33.13-18</w:t>
      </w:r>
    </w:p>
    <w:p w14:paraId="07CE4A92" w14:textId="13CE9FD6" w:rsidR="000D414D" w:rsidRDefault="00EB3175" w:rsidP="000D414D">
      <w:pPr>
        <w:pStyle w:val="ListParagraph"/>
        <w:numPr>
          <w:ilvl w:val="1"/>
          <w:numId w:val="8"/>
        </w:numPr>
        <w:rPr>
          <w:sz w:val="22"/>
          <w:szCs w:val="22"/>
        </w:rPr>
      </w:pPr>
      <w:r>
        <w:rPr>
          <w:sz w:val="22"/>
          <w:szCs w:val="22"/>
        </w:rPr>
        <w:t>Relational – </w:t>
      </w:r>
      <w:r w:rsidR="000D414D">
        <w:rPr>
          <w:sz w:val="22"/>
          <w:szCs w:val="22"/>
        </w:rPr>
        <w:t>19.25-27; 21.14-15</w:t>
      </w:r>
    </w:p>
    <w:p w14:paraId="2BA2A325" w14:textId="0EC9E850" w:rsidR="00942BE5" w:rsidRPr="00942BE5" w:rsidRDefault="00942BE5" w:rsidP="00942BE5">
      <w:pPr>
        <w:pStyle w:val="Heading1"/>
        <w:spacing w:before="240"/>
        <w:rPr>
          <w:b/>
          <w:bCs/>
          <w:sz w:val="32"/>
          <w:szCs w:val="32"/>
        </w:rPr>
      </w:pPr>
      <w:r w:rsidRPr="00942BE5">
        <w:rPr>
          <w:b/>
          <w:bCs/>
          <w:sz w:val="32"/>
          <w:szCs w:val="32"/>
        </w:rPr>
        <w:t>Exposition of Job 28</w:t>
      </w:r>
    </w:p>
    <w:p w14:paraId="6133E160" w14:textId="3C7159EC" w:rsidR="00942BE5" w:rsidRDefault="00942BE5" w:rsidP="00942BE5">
      <w:pPr>
        <w:pStyle w:val="ListParagraph"/>
        <w:numPr>
          <w:ilvl w:val="0"/>
          <w:numId w:val="13"/>
        </w:numPr>
        <w:rPr>
          <w:sz w:val="22"/>
          <w:szCs w:val="22"/>
        </w:rPr>
      </w:pPr>
      <w:r w:rsidRPr="00E93312">
        <w:rPr>
          <w:b/>
          <w:bCs/>
          <w:smallCaps/>
          <w:sz w:val="22"/>
          <w:szCs w:val="22"/>
        </w:rPr>
        <w:t>Background</w:t>
      </w:r>
    </w:p>
    <w:p w14:paraId="19F4F3AE" w14:textId="656DDA4A" w:rsidR="00942BE5" w:rsidRDefault="00942BE5" w:rsidP="00942BE5">
      <w:pPr>
        <w:pStyle w:val="ListParagraph"/>
        <w:numPr>
          <w:ilvl w:val="1"/>
          <w:numId w:val="13"/>
        </w:numPr>
        <w:rPr>
          <w:sz w:val="22"/>
          <w:szCs w:val="22"/>
        </w:rPr>
      </w:pPr>
      <w:r>
        <w:rPr>
          <w:sz w:val="22"/>
          <w:szCs w:val="22"/>
        </w:rPr>
        <w:t>Centrally located, thus important thematically</w:t>
      </w:r>
    </w:p>
    <w:p w14:paraId="7844B997" w14:textId="607E9609" w:rsidR="00942BE5" w:rsidRDefault="00942BE5" w:rsidP="00942BE5">
      <w:pPr>
        <w:pStyle w:val="ListParagraph"/>
        <w:numPr>
          <w:ilvl w:val="1"/>
          <w:numId w:val="13"/>
        </w:numPr>
        <w:rPr>
          <w:sz w:val="22"/>
          <w:szCs w:val="22"/>
        </w:rPr>
      </w:pPr>
      <w:r>
        <w:rPr>
          <w:sz w:val="22"/>
          <w:szCs w:val="22"/>
        </w:rPr>
        <w:t>BHS marks it off with an indentation, but no speaker is identified.</w:t>
      </w:r>
    </w:p>
    <w:p w14:paraId="2DD6265F" w14:textId="6BF96A51" w:rsidR="00942BE5" w:rsidRDefault="00942BE5" w:rsidP="00942BE5">
      <w:pPr>
        <w:pStyle w:val="ListParagraph"/>
        <w:numPr>
          <w:ilvl w:val="2"/>
          <w:numId w:val="13"/>
        </w:numPr>
        <w:rPr>
          <w:sz w:val="22"/>
          <w:szCs w:val="22"/>
        </w:rPr>
      </w:pPr>
      <w:r>
        <w:rPr>
          <w:sz w:val="22"/>
          <w:szCs w:val="22"/>
        </w:rPr>
        <w:t>Cf. indentations + speaker ID @ 26.1; 27.1; 29.1</w:t>
      </w:r>
    </w:p>
    <w:p w14:paraId="5C8935CF" w14:textId="18B45D1E" w:rsidR="00942BE5" w:rsidRDefault="00942BE5" w:rsidP="00942BE5">
      <w:pPr>
        <w:pStyle w:val="ListParagraph"/>
        <w:numPr>
          <w:ilvl w:val="2"/>
          <w:numId w:val="13"/>
        </w:numPr>
        <w:rPr>
          <w:sz w:val="22"/>
          <w:szCs w:val="22"/>
        </w:rPr>
      </w:pPr>
      <w:r>
        <w:rPr>
          <w:sz w:val="22"/>
          <w:szCs w:val="22"/>
        </w:rPr>
        <w:t>Continuous text between chp. 23-24 (Job); 29-31 (Job).</w:t>
      </w:r>
    </w:p>
    <w:p w14:paraId="707F32DC" w14:textId="531C0C12" w:rsidR="00942BE5" w:rsidRPr="00DF3E91" w:rsidRDefault="00942BE5" w:rsidP="00DF3E91">
      <w:pPr>
        <w:pStyle w:val="ListParagraph"/>
        <w:numPr>
          <w:ilvl w:val="1"/>
          <w:numId w:val="13"/>
        </w:numPr>
        <w:rPr>
          <w:sz w:val="22"/>
          <w:szCs w:val="22"/>
        </w:rPr>
      </w:pPr>
      <w:r>
        <w:rPr>
          <w:sz w:val="22"/>
          <w:szCs w:val="22"/>
        </w:rPr>
        <w:t xml:space="preserve">Possibly </w:t>
      </w:r>
      <w:r w:rsidR="00DF3E91">
        <w:rPr>
          <w:sz w:val="22"/>
          <w:szCs w:val="22"/>
        </w:rPr>
        <w:t xml:space="preserve">the narrator, or Elihu, or </w:t>
      </w:r>
      <w:r w:rsidRPr="00DF3E91">
        <w:rPr>
          <w:sz w:val="22"/>
          <w:szCs w:val="22"/>
        </w:rPr>
        <w:t xml:space="preserve">Job (continuous w/ 26-27-29; possibly a later </w:t>
      </w:r>
      <w:r w:rsidR="00DF3E91">
        <w:rPr>
          <w:sz w:val="22"/>
          <w:szCs w:val="22"/>
        </w:rPr>
        <w:t>speech</w:t>
      </w:r>
      <w:r w:rsidRPr="00DF3E91">
        <w:rPr>
          <w:sz w:val="22"/>
          <w:szCs w:val="22"/>
        </w:rPr>
        <w:t>).</w:t>
      </w:r>
    </w:p>
    <w:p w14:paraId="7876C362" w14:textId="5B42EEE6" w:rsidR="00942BE5" w:rsidRPr="00942BE5" w:rsidRDefault="00942BE5" w:rsidP="00942BE5">
      <w:pPr>
        <w:pStyle w:val="ListParagraph"/>
        <w:numPr>
          <w:ilvl w:val="1"/>
          <w:numId w:val="13"/>
        </w:numPr>
        <w:rPr>
          <w:sz w:val="22"/>
          <w:szCs w:val="22"/>
        </w:rPr>
      </w:pPr>
      <w:r>
        <w:rPr>
          <w:sz w:val="22"/>
          <w:szCs w:val="22"/>
        </w:rPr>
        <w:t xml:space="preserve">Thematically it reinforces the </w:t>
      </w:r>
      <w:r w:rsidR="00DF3E91">
        <w:rPr>
          <w:sz w:val="22"/>
          <w:szCs w:val="22"/>
        </w:rPr>
        <w:t xml:space="preserve">book’s </w:t>
      </w:r>
      <w:r>
        <w:rPr>
          <w:sz w:val="22"/>
          <w:szCs w:val="22"/>
        </w:rPr>
        <w:t xml:space="preserve">wisdom emphasis and prepares for God’s </w:t>
      </w:r>
      <w:r w:rsidR="00DF3E91">
        <w:rPr>
          <w:sz w:val="22"/>
          <w:szCs w:val="22"/>
        </w:rPr>
        <w:t>speeches.</w:t>
      </w:r>
    </w:p>
    <w:p w14:paraId="2D87C075" w14:textId="019480BC" w:rsidR="00942BE5" w:rsidRPr="00942BE5" w:rsidRDefault="00942BE5" w:rsidP="00942BE5">
      <w:pPr>
        <w:pStyle w:val="ListParagraph"/>
        <w:numPr>
          <w:ilvl w:val="0"/>
          <w:numId w:val="13"/>
        </w:numPr>
        <w:rPr>
          <w:sz w:val="22"/>
          <w:szCs w:val="22"/>
        </w:rPr>
      </w:pPr>
      <w:r w:rsidRPr="00E93312">
        <w:rPr>
          <w:b/>
          <w:bCs/>
          <w:smallCaps/>
          <w:sz w:val="22"/>
          <w:szCs w:val="22"/>
        </w:rPr>
        <w:t>Exposition</w:t>
      </w:r>
    </w:p>
    <w:p w14:paraId="1F736F7B" w14:textId="5B758DC0" w:rsidR="00942BE5" w:rsidRPr="00E93312" w:rsidRDefault="00942BE5" w:rsidP="00942BE5">
      <w:pPr>
        <w:pStyle w:val="ListParagraph"/>
        <w:numPr>
          <w:ilvl w:val="1"/>
          <w:numId w:val="13"/>
        </w:numPr>
        <w:rPr>
          <w:b/>
          <w:bCs/>
          <w:sz w:val="22"/>
          <w:szCs w:val="22"/>
        </w:rPr>
      </w:pPr>
      <w:r w:rsidRPr="00E93312">
        <w:rPr>
          <w:b/>
          <w:bCs/>
          <w:sz w:val="22"/>
          <w:szCs w:val="22"/>
        </w:rPr>
        <w:t>Wisdom’s inaccessibility (v. 1-12)</w:t>
      </w:r>
    </w:p>
    <w:p w14:paraId="49C5D669" w14:textId="77777777" w:rsidR="007F7563" w:rsidRDefault="00C04772" w:rsidP="00DF3E91">
      <w:pPr>
        <w:pStyle w:val="ListParagraph"/>
        <w:numPr>
          <w:ilvl w:val="2"/>
          <w:numId w:val="13"/>
        </w:numPr>
        <w:rPr>
          <w:sz w:val="22"/>
          <w:szCs w:val="22"/>
        </w:rPr>
      </w:pPr>
      <w:r>
        <w:rPr>
          <w:sz w:val="22"/>
          <w:szCs w:val="22"/>
        </w:rPr>
        <w:t xml:space="preserve">Man’s search for precious &amp; valuable things (v. 1-4) </w:t>
      </w:r>
    </w:p>
    <w:p w14:paraId="31E299EE" w14:textId="3206AE11" w:rsidR="007F7563" w:rsidRDefault="007F7563" w:rsidP="007F7563">
      <w:pPr>
        <w:pStyle w:val="ListParagraph"/>
        <w:numPr>
          <w:ilvl w:val="3"/>
          <w:numId w:val="13"/>
        </w:numPr>
        <w:rPr>
          <w:sz w:val="22"/>
          <w:szCs w:val="22"/>
        </w:rPr>
      </w:pPr>
      <w:r>
        <w:rPr>
          <w:sz w:val="22"/>
          <w:szCs w:val="22"/>
        </w:rPr>
        <w:t xml:space="preserve">Commodities = </w:t>
      </w:r>
      <w:r w:rsidR="00C04772">
        <w:rPr>
          <w:sz w:val="22"/>
          <w:szCs w:val="22"/>
        </w:rPr>
        <w:t>silver, gold, iron, copper</w:t>
      </w:r>
      <w:r>
        <w:rPr>
          <w:sz w:val="22"/>
          <w:szCs w:val="22"/>
        </w:rPr>
        <w:t xml:space="preserve"> (v. 1-2); sapphires, gold (v. 6); </w:t>
      </w:r>
      <w:r>
        <w:rPr>
          <w:sz w:val="22"/>
          <w:szCs w:val="22"/>
        </w:rPr>
        <w:br/>
        <w:t>flint (v. 9)</w:t>
      </w:r>
    </w:p>
    <w:p w14:paraId="26E027F5" w14:textId="313BA077" w:rsidR="00DF3E91" w:rsidRDefault="007F7563" w:rsidP="007F7563">
      <w:pPr>
        <w:pStyle w:val="ListParagraph"/>
        <w:numPr>
          <w:ilvl w:val="3"/>
          <w:numId w:val="13"/>
        </w:numPr>
        <w:rPr>
          <w:sz w:val="22"/>
          <w:szCs w:val="22"/>
        </w:rPr>
      </w:pPr>
      <w:r>
        <w:rPr>
          <w:sz w:val="22"/>
          <w:szCs w:val="22"/>
        </w:rPr>
        <w:t>Technology = s</w:t>
      </w:r>
      <w:r w:rsidR="00C04772">
        <w:rPr>
          <w:sz w:val="22"/>
          <w:szCs w:val="22"/>
        </w:rPr>
        <w:t>melting, refining</w:t>
      </w:r>
      <w:r>
        <w:rPr>
          <w:sz w:val="22"/>
          <w:szCs w:val="22"/>
        </w:rPr>
        <w:t xml:space="preserve"> (v. 1-2);</w:t>
      </w:r>
      <w:r w:rsidR="00C04772">
        <w:rPr>
          <w:sz w:val="22"/>
          <w:szCs w:val="22"/>
        </w:rPr>
        <w:t xml:space="preserve"> </w:t>
      </w:r>
      <w:r>
        <w:rPr>
          <w:sz w:val="22"/>
          <w:szCs w:val="22"/>
        </w:rPr>
        <w:t>digging &amp; lighting shafts, ropes &amp; riggings (v. 3-4); crushing rock, digging channels, damming streams (v. 9-11)</w:t>
      </w:r>
    </w:p>
    <w:p w14:paraId="0D23199D" w14:textId="78F7D7D3" w:rsidR="007F7563" w:rsidRDefault="007F7563" w:rsidP="007F7563">
      <w:pPr>
        <w:pStyle w:val="ListParagraph"/>
        <w:numPr>
          <w:ilvl w:val="2"/>
          <w:numId w:val="13"/>
        </w:numPr>
        <w:rPr>
          <w:sz w:val="22"/>
          <w:szCs w:val="22"/>
        </w:rPr>
      </w:pPr>
      <w:r>
        <w:rPr>
          <w:sz w:val="22"/>
          <w:szCs w:val="22"/>
        </w:rPr>
        <w:t>Reflects man’s dominion over creation – cf. Gn. 1.26; 2.15; 3.17-19; 4.2-5, 20-21; 6.13-22; 11.1-9 – man functioning as God intended.</w:t>
      </w:r>
    </w:p>
    <w:p w14:paraId="32FEEA56" w14:textId="0E85198E" w:rsidR="007F7563" w:rsidRDefault="007F7563" w:rsidP="007F7563">
      <w:pPr>
        <w:pStyle w:val="ListParagraph"/>
        <w:numPr>
          <w:ilvl w:val="2"/>
          <w:numId w:val="13"/>
        </w:numPr>
        <w:rPr>
          <w:sz w:val="22"/>
          <w:szCs w:val="22"/>
        </w:rPr>
      </w:pPr>
      <w:r>
        <w:rPr>
          <w:sz w:val="22"/>
          <w:szCs w:val="22"/>
        </w:rPr>
        <w:t xml:space="preserve">YET – wisdom hasn’t been found </w:t>
      </w:r>
      <w:r w:rsidR="00F74C46">
        <w:rPr>
          <w:sz w:val="22"/>
          <w:szCs w:val="22"/>
        </w:rPr>
        <w:t>(v. 12)</w:t>
      </w:r>
    </w:p>
    <w:p w14:paraId="734D04CA" w14:textId="186DB9A8" w:rsidR="007F7563" w:rsidRDefault="007F7563" w:rsidP="007F7563">
      <w:pPr>
        <w:pStyle w:val="ListParagraph"/>
        <w:numPr>
          <w:ilvl w:val="3"/>
          <w:numId w:val="13"/>
        </w:numPr>
        <w:rPr>
          <w:sz w:val="22"/>
          <w:szCs w:val="22"/>
        </w:rPr>
      </w:pPr>
      <w:r>
        <w:rPr>
          <w:sz w:val="22"/>
          <w:szCs w:val="22"/>
        </w:rPr>
        <w:t>Can’t be found like mining ore</w:t>
      </w:r>
    </w:p>
    <w:p w14:paraId="5078CFE5" w14:textId="764F4EC9" w:rsidR="007F7563" w:rsidRDefault="007F7563" w:rsidP="007F7563">
      <w:pPr>
        <w:pStyle w:val="ListParagraph"/>
        <w:numPr>
          <w:ilvl w:val="3"/>
          <w:numId w:val="13"/>
        </w:numPr>
        <w:rPr>
          <w:sz w:val="22"/>
          <w:szCs w:val="22"/>
        </w:rPr>
      </w:pPr>
      <w:r>
        <w:rPr>
          <w:sz w:val="22"/>
          <w:szCs w:val="22"/>
        </w:rPr>
        <w:t>Why? Human limits; human greed; indifference toward spiritual things.</w:t>
      </w:r>
    </w:p>
    <w:p w14:paraId="2A88722A" w14:textId="47CBF48A" w:rsidR="00942BE5" w:rsidRPr="00E93312" w:rsidRDefault="00942BE5" w:rsidP="00942BE5">
      <w:pPr>
        <w:pStyle w:val="ListParagraph"/>
        <w:numPr>
          <w:ilvl w:val="1"/>
          <w:numId w:val="13"/>
        </w:numPr>
        <w:rPr>
          <w:b/>
          <w:bCs/>
          <w:sz w:val="22"/>
          <w:szCs w:val="22"/>
        </w:rPr>
      </w:pPr>
      <w:r w:rsidRPr="00E93312">
        <w:rPr>
          <w:b/>
          <w:bCs/>
          <w:sz w:val="22"/>
          <w:szCs w:val="22"/>
        </w:rPr>
        <w:t>Wisdom’s value (v. 13-20)</w:t>
      </w:r>
    </w:p>
    <w:p w14:paraId="0C701984" w14:textId="30989064" w:rsidR="00F74C46" w:rsidRDefault="00F74C46" w:rsidP="00F74C46">
      <w:pPr>
        <w:pStyle w:val="ListParagraph"/>
        <w:numPr>
          <w:ilvl w:val="2"/>
          <w:numId w:val="13"/>
        </w:numPr>
        <w:rPr>
          <w:sz w:val="22"/>
          <w:szCs w:val="22"/>
        </w:rPr>
      </w:pPr>
      <w:r>
        <w:rPr>
          <w:sz w:val="22"/>
          <w:szCs w:val="22"/>
        </w:rPr>
        <w:t>Priceless (v. 13)</w:t>
      </w:r>
    </w:p>
    <w:p w14:paraId="269D083B" w14:textId="5F58E37A" w:rsidR="00F74C46" w:rsidRDefault="00F74C46" w:rsidP="00F74C46">
      <w:pPr>
        <w:pStyle w:val="ListParagraph"/>
        <w:numPr>
          <w:ilvl w:val="2"/>
          <w:numId w:val="13"/>
        </w:numPr>
        <w:rPr>
          <w:sz w:val="22"/>
          <w:szCs w:val="22"/>
        </w:rPr>
      </w:pPr>
      <w:r>
        <w:rPr>
          <w:sz w:val="22"/>
          <w:szCs w:val="22"/>
        </w:rPr>
        <w:t xml:space="preserve">Not found in the most </w:t>
      </w:r>
      <w:r w:rsidR="007A42B7">
        <w:rPr>
          <w:sz w:val="22"/>
          <w:szCs w:val="22"/>
        </w:rPr>
        <w:t>remote</w:t>
      </w:r>
      <w:r>
        <w:rPr>
          <w:sz w:val="22"/>
          <w:szCs w:val="22"/>
        </w:rPr>
        <w:t xml:space="preserve"> places </w:t>
      </w:r>
      <w:r w:rsidR="007A42B7">
        <w:rPr>
          <w:sz w:val="22"/>
          <w:szCs w:val="22"/>
        </w:rPr>
        <w:t>(contrast v. 1-12) – the Deep, the sea (v. 13)</w:t>
      </w:r>
    </w:p>
    <w:p w14:paraId="4C1C1EB0" w14:textId="65F3B9FA" w:rsidR="00F74C46" w:rsidRDefault="00F74C46" w:rsidP="00F74C46">
      <w:pPr>
        <w:pStyle w:val="ListParagraph"/>
        <w:numPr>
          <w:ilvl w:val="2"/>
          <w:numId w:val="13"/>
        </w:numPr>
        <w:rPr>
          <w:sz w:val="22"/>
          <w:szCs w:val="22"/>
        </w:rPr>
      </w:pPr>
      <w:r>
        <w:rPr>
          <w:sz w:val="22"/>
          <w:szCs w:val="22"/>
        </w:rPr>
        <w:t xml:space="preserve">More valuable than the most exotic ancient commodities: </w:t>
      </w:r>
      <w:r w:rsidR="007A42B7">
        <w:rPr>
          <w:sz w:val="22"/>
          <w:szCs w:val="22"/>
        </w:rPr>
        <w:t xml:space="preserve">gold and silver (v. 15); gold, onyx, sapphire (v. 16); glass, gold, fine gold (v. 17); coral, crystal, pearls (v. 18); topaz, pure gold (v. 19). </w:t>
      </w:r>
    </w:p>
    <w:p w14:paraId="7777F37A" w14:textId="3DFA2606" w:rsidR="007A42B7" w:rsidRPr="00942BE5" w:rsidRDefault="007A42B7" w:rsidP="00F74C46">
      <w:pPr>
        <w:pStyle w:val="ListParagraph"/>
        <w:numPr>
          <w:ilvl w:val="2"/>
          <w:numId w:val="13"/>
        </w:numPr>
        <w:rPr>
          <w:sz w:val="22"/>
          <w:szCs w:val="22"/>
        </w:rPr>
      </w:pPr>
      <w:r>
        <w:rPr>
          <w:sz w:val="22"/>
          <w:szCs w:val="22"/>
        </w:rPr>
        <w:t>No answer to the question (v. 20, cf. v. 12)</w:t>
      </w:r>
    </w:p>
    <w:p w14:paraId="4F907CBD" w14:textId="76711A49" w:rsidR="00942BE5" w:rsidRPr="00E93312" w:rsidRDefault="00942BE5" w:rsidP="00942BE5">
      <w:pPr>
        <w:pStyle w:val="ListParagraph"/>
        <w:numPr>
          <w:ilvl w:val="1"/>
          <w:numId w:val="13"/>
        </w:numPr>
        <w:rPr>
          <w:b/>
          <w:bCs/>
          <w:sz w:val="22"/>
          <w:szCs w:val="22"/>
        </w:rPr>
      </w:pPr>
      <w:r w:rsidRPr="00E93312">
        <w:rPr>
          <w:b/>
          <w:bCs/>
          <w:sz w:val="22"/>
          <w:szCs w:val="22"/>
        </w:rPr>
        <w:t>Wisdom’s source (v. 21-28)</w:t>
      </w:r>
    </w:p>
    <w:p w14:paraId="28532666" w14:textId="3E432AE6" w:rsidR="007A42B7" w:rsidRDefault="007A42B7" w:rsidP="007A42B7">
      <w:pPr>
        <w:pStyle w:val="ListParagraph"/>
        <w:numPr>
          <w:ilvl w:val="2"/>
          <w:numId w:val="13"/>
        </w:numPr>
        <w:rPr>
          <w:sz w:val="22"/>
          <w:szCs w:val="22"/>
        </w:rPr>
      </w:pPr>
      <w:r>
        <w:rPr>
          <w:sz w:val="22"/>
          <w:szCs w:val="22"/>
        </w:rPr>
        <w:t>Remoteness reiterated (v. 21-22) – hidden from humans, animals, living or dead</w:t>
      </w:r>
    </w:p>
    <w:p w14:paraId="640FE089" w14:textId="61E74088" w:rsidR="007A42B7" w:rsidRDefault="007A42B7" w:rsidP="007A42B7">
      <w:pPr>
        <w:pStyle w:val="ListParagraph"/>
        <w:numPr>
          <w:ilvl w:val="2"/>
          <w:numId w:val="13"/>
        </w:numPr>
        <w:rPr>
          <w:sz w:val="22"/>
          <w:szCs w:val="22"/>
        </w:rPr>
      </w:pPr>
      <w:r>
        <w:rPr>
          <w:sz w:val="22"/>
          <w:szCs w:val="22"/>
        </w:rPr>
        <w:t>Only God knows (v. 23-27) – d</w:t>
      </w:r>
      <w:r w:rsidRPr="007A42B7">
        <w:rPr>
          <w:sz w:val="22"/>
          <w:szCs w:val="22"/>
        </w:rPr>
        <w:t>emonstrated by his om</w:t>
      </w:r>
      <w:r>
        <w:rPr>
          <w:sz w:val="22"/>
          <w:szCs w:val="22"/>
        </w:rPr>
        <w:t>niscience (v. 24), his creation (v. 25), his providence (v. 26), his commands (v. 27).</w:t>
      </w:r>
    </w:p>
    <w:p w14:paraId="3FC9F9E4" w14:textId="5DCCD566" w:rsidR="007A42B7" w:rsidRPr="007A42B7" w:rsidRDefault="007A42B7" w:rsidP="007A42B7">
      <w:pPr>
        <w:pStyle w:val="ListParagraph"/>
        <w:numPr>
          <w:ilvl w:val="2"/>
          <w:numId w:val="13"/>
        </w:numPr>
        <w:rPr>
          <w:sz w:val="22"/>
          <w:szCs w:val="22"/>
        </w:rPr>
      </w:pPr>
      <w:r>
        <w:rPr>
          <w:sz w:val="22"/>
          <w:szCs w:val="22"/>
        </w:rPr>
        <w:t>God has revealed it (v. 26) – cf. Pr. 1.7; Ro. 1.18ff.</w:t>
      </w:r>
    </w:p>
    <w:p w14:paraId="78197954" w14:textId="0A22C6E6" w:rsidR="00942BE5" w:rsidRPr="00C55F05" w:rsidRDefault="009A5F4E" w:rsidP="00C55F05">
      <w:pPr>
        <w:pStyle w:val="Heading1"/>
        <w:spacing w:before="240"/>
        <w:rPr>
          <w:b/>
          <w:bCs/>
          <w:sz w:val="32"/>
          <w:szCs w:val="32"/>
        </w:rPr>
      </w:pPr>
      <w:r>
        <w:rPr>
          <w:b/>
          <w:bCs/>
          <w:sz w:val="32"/>
          <w:szCs w:val="32"/>
        </w:rPr>
        <w:lastRenderedPageBreak/>
        <w:t xml:space="preserve">Application: The </w:t>
      </w:r>
      <w:r w:rsidR="00C55F05" w:rsidRPr="00C55F05">
        <w:rPr>
          <w:b/>
          <w:bCs/>
          <w:sz w:val="32"/>
          <w:szCs w:val="32"/>
        </w:rPr>
        <w:t xml:space="preserve">Limitations of </w:t>
      </w:r>
      <w:r>
        <w:rPr>
          <w:b/>
          <w:bCs/>
          <w:sz w:val="32"/>
          <w:szCs w:val="32"/>
        </w:rPr>
        <w:t xml:space="preserve">Human </w:t>
      </w:r>
      <w:r w:rsidR="00C55F05" w:rsidRPr="00C55F05">
        <w:rPr>
          <w:b/>
          <w:bCs/>
          <w:sz w:val="32"/>
          <w:szCs w:val="32"/>
        </w:rPr>
        <w:t>Knowledge</w:t>
      </w:r>
    </w:p>
    <w:p w14:paraId="1245CD30" w14:textId="43704F9D" w:rsidR="00D7743D" w:rsidRPr="00C55F05" w:rsidRDefault="009A5F4E" w:rsidP="00C55F05">
      <w:pPr>
        <w:pStyle w:val="ListParagraph"/>
        <w:numPr>
          <w:ilvl w:val="0"/>
          <w:numId w:val="14"/>
        </w:numPr>
        <w:rPr>
          <w:b/>
          <w:bCs/>
          <w:smallCaps/>
          <w:sz w:val="22"/>
          <w:szCs w:val="22"/>
        </w:rPr>
      </w:pPr>
      <w:r>
        <w:rPr>
          <w:b/>
          <w:bCs/>
          <w:smallCaps/>
          <w:sz w:val="22"/>
          <w:szCs w:val="22"/>
        </w:rPr>
        <w:t>Limits of Presumptive Knowledge</w:t>
      </w:r>
    </w:p>
    <w:p w14:paraId="3E2ECEEE" w14:textId="48EA6752" w:rsidR="00D7743D" w:rsidRDefault="00D7743D" w:rsidP="00C55F05">
      <w:pPr>
        <w:pStyle w:val="ListParagraph"/>
        <w:numPr>
          <w:ilvl w:val="1"/>
          <w:numId w:val="14"/>
        </w:numPr>
        <w:rPr>
          <w:sz w:val="22"/>
          <w:szCs w:val="22"/>
        </w:rPr>
      </w:pPr>
      <w:r>
        <w:rPr>
          <w:sz w:val="22"/>
          <w:szCs w:val="22"/>
        </w:rPr>
        <w:t>Job’s friends never advance their thinking</w:t>
      </w:r>
      <w:r w:rsidR="009A5F4E">
        <w:rPr>
          <w:sz w:val="22"/>
          <w:szCs w:val="22"/>
        </w:rPr>
        <w:t>, because they never move past their assumptions. They presumed certain things about Job.</w:t>
      </w:r>
    </w:p>
    <w:p w14:paraId="55D26C96" w14:textId="27C3AF86" w:rsidR="00D7743D" w:rsidRPr="00D7743D" w:rsidRDefault="00D7743D" w:rsidP="00C55F05">
      <w:pPr>
        <w:pStyle w:val="ListParagraph"/>
        <w:numPr>
          <w:ilvl w:val="1"/>
          <w:numId w:val="14"/>
        </w:numPr>
        <w:rPr>
          <w:sz w:val="22"/>
          <w:szCs w:val="22"/>
        </w:rPr>
      </w:pPr>
      <w:r w:rsidRPr="00D7743D">
        <w:rPr>
          <w:sz w:val="22"/>
          <w:szCs w:val="22"/>
        </w:rPr>
        <w:t>Compare to modern Bible classes/creed rehearsals</w:t>
      </w:r>
      <w:r>
        <w:rPr>
          <w:sz w:val="22"/>
          <w:szCs w:val="22"/>
        </w:rPr>
        <w:t>.</w:t>
      </w:r>
    </w:p>
    <w:p w14:paraId="049C93EF" w14:textId="19316340" w:rsidR="00D7743D" w:rsidRPr="00D7743D" w:rsidRDefault="00D7743D" w:rsidP="00C55F05">
      <w:pPr>
        <w:pStyle w:val="ListParagraph"/>
        <w:numPr>
          <w:ilvl w:val="2"/>
          <w:numId w:val="14"/>
        </w:numPr>
        <w:rPr>
          <w:sz w:val="22"/>
          <w:szCs w:val="22"/>
        </w:rPr>
      </w:pPr>
      <w:r w:rsidRPr="00D7743D">
        <w:rPr>
          <w:sz w:val="22"/>
          <w:szCs w:val="22"/>
        </w:rPr>
        <w:t>If we don’t first apply this to ourselves, we’re dishonest</w:t>
      </w:r>
      <w:r>
        <w:rPr>
          <w:sz w:val="22"/>
          <w:szCs w:val="22"/>
        </w:rPr>
        <w:t>.</w:t>
      </w:r>
    </w:p>
    <w:p w14:paraId="05E3D859" w14:textId="16C8BB4B" w:rsidR="00D7743D" w:rsidRPr="00D7743D" w:rsidRDefault="00D7743D" w:rsidP="00C55F05">
      <w:pPr>
        <w:pStyle w:val="ListParagraph"/>
        <w:numPr>
          <w:ilvl w:val="2"/>
          <w:numId w:val="14"/>
        </w:numPr>
        <w:rPr>
          <w:sz w:val="22"/>
          <w:szCs w:val="22"/>
        </w:rPr>
      </w:pPr>
      <w:r w:rsidRPr="00D7743D">
        <w:rPr>
          <w:sz w:val="22"/>
          <w:szCs w:val="22"/>
        </w:rPr>
        <w:t xml:space="preserve">If we don’t </w:t>
      </w:r>
      <w:proofErr w:type="gramStart"/>
      <w:r w:rsidRPr="00D7743D">
        <w:rPr>
          <w:sz w:val="22"/>
          <w:szCs w:val="22"/>
        </w:rPr>
        <w:t>actually study</w:t>
      </w:r>
      <w:proofErr w:type="gramEnd"/>
      <w:r w:rsidRPr="00D7743D">
        <w:rPr>
          <w:sz w:val="22"/>
          <w:szCs w:val="22"/>
        </w:rPr>
        <w:t xml:space="preserve"> </w:t>
      </w:r>
      <w:r w:rsidR="009A5F4E">
        <w:rPr>
          <w:sz w:val="22"/>
          <w:szCs w:val="22"/>
        </w:rPr>
        <w:t>a text</w:t>
      </w:r>
      <w:r w:rsidRPr="00D7743D">
        <w:rPr>
          <w:sz w:val="22"/>
          <w:szCs w:val="22"/>
        </w:rPr>
        <w:t>, and ask hard questions, we’re dishonest</w:t>
      </w:r>
      <w:r>
        <w:rPr>
          <w:sz w:val="22"/>
          <w:szCs w:val="22"/>
        </w:rPr>
        <w:t>.</w:t>
      </w:r>
    </w:p>
    <w:p w14:paraId="42BE992E" w14:textId="7290E04E" w:rsidR="00D7743D" w:rsidRPr="00E93312" w:rsidRDefault="009A5F4E" w:rsidP="00C55F05">
      <w:pPr>
        <w:pStyle w:val="ListParagraph"/>
        <w:numPr>
          <w:ilvl w:val="0"/>
          <w:numId w:val="14"/>
        </w:numPr>
        <w:rPr>
          <w:b/>
          <w:bCs/>
          <w:smallCaps/>
          <w:sz w:val="22"/>
          <w:szCs w:val="22"/>
        </w:rPr>
      </w:pPr>
      <w:r>
        <w:rPr>
          <w:b/>
          <w:bCs/>
          <w:smallCaps/>
          <w:sz w:val="22"/>
          <w:szCs w:val="22"/>
        </w:rPr>
        <w:t xml:space="preserve">Limits of Cosmic </w:t>
      </w:r>
      <w:proofErr w:type="spellStart"/>
      <w:r>
        <w:rPr>
          <w:b/>
          <w:bCs/>
          <w:smallCaps/>
          <w:sz w:val="22"/>
          <w:szCs w:val="22"/>
        </w:rPr>
        <w:t>Knowlege</w:t>
      </w:r>
      <w:proofErr w:type="spellEnd"/>
    </w:p>
    <w:p w14:paraId="28F6F1F3" w14:textId="5A7FD981" w:rsidR="00D7743D" w:rsidRDefault="00C55F05" w:rsidP="00C55F05">
      <w:pPr>
        <w:pStyle w:val="ListParagraph"/>
        <w:numPr>
          <w:ilvl w:val="1"/>
          <w:numId w:val="14"/>
        </w:numPr>
        <w:rPr>
          <w:sz w:val="22"/>
          <w:szCs w:val="22"/>
        </w:rPr>
      </w:pPr>
      <w:r>
        <w:rPr>
          <w:sz w:val="22"/>
          <w:szCs w:val="22"/>
        </w:rPr>
        <w:t>We don’t always know what’s going on in the heavenly places.</w:t>
      </w:r>
    </w:p>
    <w:p w14:paraId="185C3E5F" w14:textId="2B22BC9F" w:rsidR="00C55F05" w:rsidRDefault="00C55F05" w:rsidP="00C55F05">
      <w:pPr>
        <w:pStyle w:val="ListParagraph"/>
        <w:numPr>
          <w:ilvl w:val="1"/>
          <w:numId w:val="14"/>
        </w:numPr>
        <w:rPr>
          <w:sz w:val="22"/>
          <w:szCs w:val="22"/>
        </w:rPr>
      </w:pPr>
      <w:r>
        <w:rPr>
          <w:sz w:val="22"/>
          <w:szCs w:val="22"/>
        </w:rPr>
        <w:t>Cf. chp. 1-2; Eph. 6.10-17; Rv. 4-5</w:t>
      </w:r>
    </w:p>
    <w:p w14:paraId="2E730EEC" w14:textId="1BBD2F6E" w:rsidR="00C55F05" w:rsidRDefault="00C55F05" w:rsidP="00C55F05">
      <w:pPr>
        <w:pStyle w:val="ListParagraph"/>
        <w:numPr>
          <w:ilvl w:val="1"/>
          <w:numId w:val="14"/>
        </w:numPr>
        <w:rPr>
          <w:sz w:val="22"/>
          <w:szCs w:val="22"/>
        </w:rPr>
      </w:pPr>
      <w:r>
        <w:rPr>
          <w:sz w:val="22"/>
          <w:szCs w:val="22"/>
        </w:rPr>
        <w:t xml:space="preserve">We’re usually on the audience side; occasionally we </w:t>
      </w:r>
      <w:r w:rsidR="00E93312">
        <w:rPr>
          <w:sz w:val="22"/>
          <w:szCs w:val="22"/>
        </w:rPr>
        <w:t xml:space="preserve">see </w:t>
      </w:r>
      <w:r>
        <w:rPr>
          <w:sz w:val="22"/>
          <w:szCs w:val="22"/>
        </w:rPr>
        <w:t>glimpses of the stage side.</w:t>
      </w:r>
    </w:p>
    <w:p w14:paraId="4FBC9E96" w14:textId="7692193E" w:rsidR="00C55F05" w:rsidRPr="00E93312" w:rsidRDefault="00C55F05" w:rsidP="00C55F05">
      <w:pPr>
        <w:pStyle w:val="ListParagraph"/>
        <w:numPr>
          <w:ilvl w:val="0"/>
          <w:numId w:val="14"/>
        </w:numPr>
        <w:rPr>
          <w:b/>
          <w:bCs/>
          <w:smallCaps/>
          <w:sz w:val="22"/>
          <w:szCs w:val="22"/>
        </w:rPr>
      </w:pPr>
      <w:r w:rsidRPr="00E93312">
        <w:rPr>
          <w:b/>
          <w:bCs/>
          <w:smallCaps/>
          <w:sz w:val="22"/>
          <w:szCs w:val="22"/>
        </w:rPr>
        <w:t>Limits of Relational Knowledge</w:t>
      </w:r>
    </w:p>
    <w:p w14:paraId="218A7534" w14:textId="64C56D5C" w:rsidR="00C55F05" w:rsidRDefault="00C55F05" w:rsidP="00C55F05">
      <w:pPr>
        <w:pStyle w:val="ListParagraph"/>
        <w:numPr>
          <w:ilvl w:val="1"/>
          <w:numId w:val="14"/>
        </w:numPr>
        <w:rPr>
          <w:sz w:val="22"/>
          <w:szCs w:val="22"/>
        </w:rPr>
      </w:pPr>
      <w:r>
        <w:rPr>
          <w:sz w:val="22"/>
          <w:szCs w:val="22"/>
        </w:rPr>
        <w:t>We don’t always know what’s going on in the lives of others.</w:t>
      </w:r>
    </w:p>
    <w:p w14:paraId="1FD59573" w14:textId="6D005748" w:rsidR="00C55F05" w:rsidRDefault="00C55F05" w:rsidP="00C55F05">
      <w:pPr>
        <w:pStyle w:val="ListParagraph"/>
        <w:numPr>
          <w:ilvl w:val="1"/>
          <w:numId w:val="14"/>
        </w:numPr>
        <w:rPr>
          <w:sz w:val="22"/>
          <w:szCs w:val="22"/>
        </w:rPr>
      </w:pPr>
      <w:r>
        <w:rPr>
          <w:sz w:val="22"/>
          <w:szCs w:val="22"/>
        </w:rPr>
        <w:t>We understand that sin brings suffering; we can’t be sure that suffering is the result of sin.</w:t>
      </w:r>
    </w:p>
    <w:p w14:paraId="35DBF2F8" w14:textId="46EC39C9" w:rsidR="00C55F05" w:rsidRDefault="00C55F05" w:rsidP="00C55F05">
      <w:pPr>
        <w:pStyle w:val="ListParagraph"/>
        <w:numPr>
          <w:ilvl w:val="1"/>
          <w:numId w:val="14"/>
        </w:numPr>
        <w:rPr>
          <w:sz w:val="22"/>
          <w:szCs w:val="22"/>
        </w:rPr>
      </w:pPr>
      <w:r>
        <w:rPr>
          <w:sz w:val="22"/>
          <w:szCs w:val="22"/>
        </w:rPr>
        <w:t xml:space="preserve">Sometimes righteous people suffer – </w:t>
      </w:r>
      <w:r w:rsidR="00E93312">
        <w:rPr>
          <w:sz w:val="22"/>
          <w:szCs w:val="22"/>
        </w:rPr>
        <w:t>cf. 1.8; 2.3; 1 Pe. 4.1-2, 12-19.</w:t>
      </w:r>
    </w:p>
    <w:p w14:paraId="74BD9E65" w14:textId="16FA5B8D" w:rsidR="00E93312" w:rsidRDefault="00E93312" w:rsidP="00C55F05">
      <w:pPr>
        <w:pStyle w:val="ListParagraph"/>
        <w:numPr>
          <w:ilvl w:val="1"/>
          <w:numId w:val="14"/>
        </w:numPr>
        <w:rPr>
          <w:sz w:val="22"/>
          <w:szCs w:val="22"/>
        </w:rPr>
      </w:pPr>
      <w:r>
        <w:rPr>
          <w:sz w:val="22"/>
          <w:szCs w:val="22"/>
        </w:rPr>
        <w:t xml:space="preserve">Sometimes we </w:t>
      </w:r>
      <w:r w:rsidR="009A5F4E">
        <w:rPr>
          <w:sz w:val="22"/>
          <w:szCs w:val="22"/>
        </w:rPr>
        <w:t xml:space="preserve">simply </w:t>
      </w:r>
      <w:r>
        <w:rPr>
          <w:sz w:val="22"/>
          <w:szCs w:val="22"/>
        </w:rPr>
        <w:t>CANNOT KNOW a person’s true character – 1 Tm. 5.24-25.</w:t>
      </w:r>
    </w:p>
    <w:p w14:paraId="55D4D8C2" w14:textId="12F69111" w:rsidR="00E93312" w:rsidRPr="00E93312" w:rsidRDefault="00E93312" w:rsidP="00E93312">
      <w:pPr>
        <w:pStyle w:val="ListParagraph"/>
        <w:numPr>
          <w:ilvl w:val="0"/>
          <w:numId w:val="14"/>
        </w:numPr>
        <w:rPr>
          <w:b/>
          <w:bCs/>
          <w:smallCaps/>
          <w:sz w:val="22"/>
          <w:szCs w:val="22"/>
        </w:rPr>
      </w:pPr>
      <w:r w:rsidRPr="00E93312">
        <w:rPr>
          <w:b/>
          <w:bCs/>
          <w:smallCaps/>
          <w:sz w:val="22"/>
          <w:szCs w:val="22"/>
        </w:rPr>
        <w:t>Limits of Divine Knowledge</w:t>
      </w:r>
    </w:p>
    <w:p w14:paraId="0DA7D22A" w14:textId="6EADEDCA" w:rsidR="00E93312" w:rsidRDefault="00E93312" w:rsidP="00E93312">
      <w:pPr>
        <w:pStyle w:val="ListParagraph"/>
        <w:numPr>
          <w:ilvl w:val="1"/>
          <w:numId w:val="14"/>
        </w:numPr>
        <w:rPr>
          <w:sz w:val="22"/>
          <w:szCs w:val="22"/>
        </w:rPr>
      </w:pPr>
      <w:r>
        <w:rPr>
          <w:sz w:val="22"/>
          <w:szCs w:val="22"/>
        </w:rPr>
        <w:t>We don’t always know God’s reasons</w:t>
      </w:r>
      <w:r w:rsidR="009A5F4E">
        <w:rPr>
          <w:sz w:val="22"/>
          <w:szCs w:val="22"/>
        </w:rPr>
        <w:t xml:space="preserve"> or purposes</w:t>
      </w:r>
      <w:r>
        <w:rPr>
          <w:sz w:val="22"/>
          <w:szCs w:val="22"/>
        </w:rPr>
        <w:t xml:space="preserve"> – Is. 55.8-9.</w:t>
      </w:r>
    </w:p>
    <w:p w14:paraId="771FCC33" w14:textId="7BB13984" w:rsidR="00E93312" w:rsidRDefault="00E93312" w:rsidP="00E93312">
      <w:pPr>
        <w:pStyle w:val="ListParagraph"/>
        <w:numPr>
          <w:ilvl w:val="1"/>
          <w:numId w:val="14"/>
        </w:numPr>
        <w:rPr>
          <w:sz w:val="22"/>
          <w:szCs w:val="22"/>
        </w:rPr>
      </w:pPr>
      <w:r>
        <w:rPr>
          <w:sz w:val="22"/>
          <w:szCs w:val="22"/>
        </w:rPr>
        <w:t>Apply to politics &amp; elections – has it ever occurred to us that God may sometimes allow or appoint a person to office that we may not approve of? Cf. Is. 44.28; 45.1; Jer. 25.9; 27.6.</w:t>
      </w:r>
    </w:p>
    <w:p w14:paraId="4C963F5B" w14:textId="2132E396" w:rsidR="00E93312" w:rsidRPr="00E93312" w:rsidRDefault="00E93312" w:rsidP="00E93312">
      <w:pPr>
        <w:pStyle w:val="ListParagraph"/>
        <w:numPr>
          <w:ilvl w:val="0"/>
          <w:numId w:val="14"/>
        </w:numPr>
        <w:rPr>
          <w:b/>
          <w:bCs/>
          <w:smallCaps/>
          <w:sz w:val="22"/>
          <w:szCs w:val="22"/>
        </w:rPr>
      </w:pPr>
      <w:r w:rsidRPr="00E93312">
        <w:rPr>
          <w:b/>
          <w:bCs/>
          <w:smallCaps/>
          <w:sz w:val="22"/>
          <w:szCs w:val="22"/>
        </w:rPr>
        <w:t>Limits of Situational Knowledge</w:t>
      </w:r>
    </w:p>
    <w:p w14:paraId="7C678E98" w14:textId="5F61D08F" w:rsidR="00E93312" w:rsidRDefault="00E93312" w:rsidP="00E93312">
      <w:pPr>
        <w:pStyle w:val="ListParagraph"/>
        <w:numPr>
          <w:ilvl w:val="1"/>
          <w:numId w:val="14"/>
        </w:numPr>
        <w:rPr>
          <w:sz w:val="22"/>
          <w:szCs w:val="22"/>
        </w:rPr>
      </w:pPr>
      <w:r>
        <w:rPr>
          <w:sz w:val="22"/>
          <w:szCs w:val="22"/>
        </w:rPr>
        <w:t>Like Job, our world may cave in at any moment.</w:t>
      </w:r>
    </w:p>
    <w:p w14:paraId="575A13FE" w14:textId="38C283A9" w:rsidR="00E93312" w:rsidRDefault="00E93312" w:rsidP="00E93312">
      <w:pPr>
        <w:pStyle w:val="ListParagraph"/>
        <w:numPr>
          <w:ilvl w:val="1"/>
          <w:numId w:val="14"/>
        </w:numPr>
        <w:rPr>
          <w:sz w:val="22"/>
          <w:szCs w:val="22"/>
        </w:rPr>
      </w:pPr>
      <w:r>
        <w:rPr>
          <w:sz w:val="22"/>
          <w:szCs w:val="22"/>
        </w:rPr>
        <w:t>Are we ready for that kind of calamity?</w:t>
      </w:r>
    </w:p>
    <w:p w14:paraId="09D91B87" w14:textId="683097E1" w:rsidR="00E93312" w:rsidRDefault="00E93312" w:rsidP="00E93312">
      <w:pPr>
        <w:pStyle w:val="Heading1"/>
      </w:pPr>
      <w:r w:rsidRPr="00E93312">
        <w:rPr>
          <w:b/>
          <w:bCs/>
          <w:sz w:val="32"/>
          <w:szCs w:val="32"/>
        </w:rPr>
        <w:t>Conclusion</w:t>
      </w:r>
    </w:p>
    <w:p w14:paraId="156A0A77" w14:textId="6C724346" w:rsidR="00E93312" w:rsidRDefault="009E0C62" w:rsidP="00E93312">
      <w:pPr>
        <w:rPr>
          <w:sz w:val="22"/>
          <w:szCs w:val="22"/>
        </w:rPr>
      </w:pPr>
      <w:r>
        <w:rPr>
          <w:sz w:val="22"/>
          <w:szCs w:val="22"/>
        </w:rPr>
        <w:t xml:space="preserve">T. S. Eliot (in </w:t>
      </w:r>
      <w:r w:rsidRPr="009E0C62">
        <w:rPr>
          <w:i/>
          <w:iCs/>
          <w:sz w:val="22"/>
          <w:szCs w:val="22"/>
        </w:rPr>
        <w:t>The Rock</w:t>
      </w:r>
      <w:r>
        <w:rPr>
          <w:sz w:val="22"/>
          <w:szCs w:val="22"/>
        </w:rPr>
        <w:t>, 1934):</w:t>
      </w:r>
    </w:p>
    <w:p w14:paraId="106222C9" w14:textId="77777777" w:rsidR="009E0C62" w:rsidRPr="009E0C62" w:rsidRDefault="009E0C62" w:rsidP="009E0C62">
      <w:pPr>
        <w:ind w:left="720"/>
        <w:rPr>
          <w:sz w:val="22"/>
          <w:szCs w:val="22"/>
        </w:rPr>
      </w:pPr>
      <w:r w:rsidRPr="009E0C62">
        <w:rPr>
          <w:sz w:val="22"/>
          <w:szCs w:val="22"/>
        </w:rPr>
        <w:t xml:space="preserve">All our knowledge brings us nearer to our ignorance, </w:t>
      </w:r>
    </w:p>
    <w:p w14:paraId="1FDD224F" w14:textId="77777777" w:rsidR="009E0C62" w:rsidRPr="009E0C62" w:rsidRDefault="009E0C62" w:rsidP="009E0C62">
      <w:pPr>
        <w:ind w:left="720"/>
        <w:rPr>
          <w:sz w:val="22"/>
          <w:szCs w:val="22"/>
        </w:rPr>
      </w:pPr>
      <w:r w:rsidRPr="009E0C62">
        <w:rPr>
          <w:sz w:val="22"/>
          <w:szCs w:val="22"/>
        </w:rPr>
        <w:t xml:space="preserve">All our ignorance brings us nearer to death, </w:t>
      </w:r>
    </w:p>
    <w:p w14:paraId="0179E767" w14:textId="77777777" w:rsidR="009E0C62" w:rsidRPr="009E0C62" w:rsidRDefault="009E0C62" w:rsidP="009E0C62">
      <w:pPr>
        <w:ind w:left="720"/>
        <w:rPr>
          <w:sz w:val="22"/>
          <w:szCs w:val="22"/>
        </w:rPr>
      </w:pPr>
      <w:r w:rsidRPr="009E0C62">
        <w:rPr>
          <w:sz w:val="22"/>
          <w:szCs w:val="22"/>
        </w:rPr>
        <w:t xml:space="preserve">But nearness to death no nearer to GOD. </w:t>
      </w:r>
    </w:p>
    <w:p w14:paraId="3CAEFE76" w14:textId="3D3B103E" w:rsidR="009E0C62" w:rsidRPr="009E0C62" w:rsidRDefault="009E0C62" w:rsidP="009E0C62">
      <w:pPr>
        <w:ind w:left="720"/>
        <w:rPr>
          <w:sz w:val="22"/>
          <w:szCs w:val="22"/>
        </w:rPr>
      </w:pPr>
      <w:r w:rsidRPr="009E0C62">
        <w:rPr>
          <w:sz w:val="22"/>
          <w:szCs w:val="22"/>
        </w:rPr>
        <w:t>Where is the Life we have lost in living? </w:t>
      </w:r>
    </w:p>
    <w:p w14:paraId="2064B682" w14:textId="77777777" w:rsidR="009E0C62" w:rsidRPr="009E0C62" w:rsidRDefault="009E0C62" w:rsidP="009E0C62">
      <w:pPr>
        <w:ind w:left="720"/>
        <w:rPr>
          <w:sz w:val="22"/>
          <w:szCs w:val="22"/>
        </w:rPr>
      </w:pPr>
      <w:r w:rsidRPr="009E0C62">
        <w:rPr>
          <w:sz w:val="22"/>
          <w:szCs w:val="22"/>
        </w:rPr>
        <w:t>Where is the wisdom we have lost in knowledge? </w:t>
      </w:r>
    </w:p>
    <w:p w14:paraId="52BA5CA9" w14:textId="77777777" w:rsidR="009E0C62" w:rsidRPr="009E0C62" w:rsidRDefault="009E0C62" w:rsidP="009E0C62">
      <w:pPr>
        <w:ind w:left="720"/>
        <w:rPr>
          <w:sz w:val="22"/>
          <w:szCs w:val="22"/>
        </w:rPr>
      </w:pPr>
      <w:r w:rsidRPr="009E0C62">
        <w:rPr>
          <w:sz w:val="22"/>
          <w:szCs w:val="22"/>
        </w:rPr>
        <w:t>Where is the knowledge we have lost in information?</w:t>
      </w:r>
    </w:p>
    <w:p w14:paraId="69F3C46E" w14:textId="3505BE13" w:rsidR="009E0C62" w:rsidRDefault="009E0C62" w:rsidP="00E93312">
      <w:pPr>
        <w:rPr>
          <w:sz w:val="22"/>
          <w:szCs w:val="22"/>
        </w:rPr>
      </w:pPr>
    </w:p>
    <w:p w14:paraId="1CBDED08" w14:textId="048BDD13" w:rsidR="009E0C62" w:rsidRPr="00E93312" w:rsidRDefault="009E0C62" w:rsidP="00E93312">
      <w:pPr>
        <w:rPr>
          <w:sz w:val="22"/>
          <w:szCs w:val="22"/>
        </w:rPr>
      </w:pPr>
      <w:r>
        <w:rPr>
          <w:sz w:val="22"/>
          <w:szCs w:val="22"/>
        </w:rPr>
        <w:t>Do you have the right kind of knowledge? Are you using it in service to God?</w:t>
      </w:r>
    </w:p>
    <w:sectPr w:rsidR="009E0C62" w:rsidRPr="00E93312" w:rsidSect="007D7D6B">
      <w:headerReference w:type="default" r:id="rId7"/>
      <w:footerReference w:type="even"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78724" w14:textId="77777777" w:rsidR="00E34736" w:rsidRDefault="00E34736" w:rsidP="007D7D6B">
      <w:r>
        <w:separator/>
      </w:r>
    </w:p>
  </w:endnote>
  <w:endnote w:type="continuationSeparator" w:id="0">
    <w:p w14:paraId="797E3D3A" w14:textId="77777777" w:rsidR="00E34736" w:rsidRDefault="00E34736" w:rsidP="007D7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1543854"/>
      <w:docPartObj>
        <w:docPartGallery w:val="Page Numbers (Bottom of Page)"/>
        <w:docPartUnique/>
      </w:docPartObj>
    </w:sdtPr>
    <w:sdtContent>
      <w:p w14:paraId="15A4FE53" w14:textId="012D98C6" w:rsidR="007D7D6B" w:rsidRDefault="007D7D6B" w:rsidP="00915D4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7BAFA5" w14:textId="77777777" w:rsidR="007D7D6B" w:rsidRDefault="007D7D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b/>
        <w:bCs/>
        <w:i/>
        <w:iCs/>
        <w:sz w:val="20"/>
        <w:szCs w:val="20"/>
      </w:rPr>
      <w:id w:val="1878041470"/>
      <w:docPartObj>
        <w:docPartGallery w:val="Page Numbers (Bottom of Page)"/>
        <w:docPartUnique/>
      </w:docPartObj>
    </w:sdtPr>
    <w:sdtContent>
      <w:p w14:paraId="16037B36" w14:textId="6515E2BE" w:rsidR="007D7D6B" w:rsidRPr="007D7D6B" w:rsidRDefault="007D7D6B" w:rsidP="00915D4B">
        <w:pPr>
          <w:pStyle w:val="Footer"/>
          <w:framePr w:wrap="none" w:vAnchor="text" w:hAnchor="margin" w:xAlign="center" w:y="1"/>
          <w:rPr>
            <w:rStyle w:val="PageNumber"/>
            <w:b/>
            <w:bCs/>
            <w:i/>
            <w:iCs/>
            <w:sz w:val="20"/>
            <w:szCs w:val="20"/>
          </w:rPr>
        </w:pPr>
        <w:r w:rsidRPr="007D7D6B">
          <w:rPr>
            <w:rStyle w:val="PageNumber"/>
            <w:b/>
            <w:bCs/>
            <w:i/>
            <w:iCs/>
            <w:sz w:val="20"/>
            <w:szCs w:val="20"/>
          </w:rPr>
          <w:fldChar w:fldCharType="begin"/>
        </w:r>
        <w:r w:rsidRPr="007D7D6B">
          <w:rPr>
            <w:rStyle w:val="PageNumber"/>
            <w:b/>
            <w:bCs/>
            <w:i/>
            <w:iCs/>
            <w:sz w:val="20"/>
            <w:szCs w:val="20"/>
          </w:rPr>
          <w:instrText xml:space="preserve"> PAGE </w:instrText>
        </w:r>
        <w:r w:rsidRPr="007D7D6B">
          <w:rPr>
            <w:rStyle w:val="PageNumber"/>
            <w:b/>
            <w:bCs/>
            <w:i/>
            <w:iCs/>
            <w:sz w:val="20"/>
            <w:szCs w:val="20"/>
          </w:rPr>
          <w:fldChar w:fldCharType="separate"/>
        </w:r>
        <w:r w:rsidRPr="007D7D6B">
          <w:rPr>
            <w:rStyle w:val="PageNumber"/>
            <w:b/>
            <w:bCs/>
            <w:i/>
            <w:iCs/>
            <w:noProof/>
            <w:sz w:val="20"/>
            <w:szCs w:val="20"/>
          </w:rPr>
          <w:t>1</w:t>
        </w:r>
        <w:r w:rsidRPr="007D7D6B">
          <w:rPr>
            <w:rStyle w:val="PageNumber"/>
            <w:b/>
            <w:bCs/>
            <w:i/>
            <w:iCs/>
            <w:sz w:val="20"/>
            <w:szCs w:val="20"/>
          </w:rPr>
          <w:fldChar w:fldCharType="end"/>
        </w:r>
      </w:p>
    </w:sdtContent>
  </w:sdt>
  <w:p w14:paraId="1D9FEA1F" w14:textId="77777777" w:rsidR="007D7D6B" w:rsidRDefault="007D7D6B" w:rsidP="007D7D6B">
    <w:pPr>
      <w:pStyle w:val="Footer"/>
      <w:tabs>
        <w:tab w:val="clear" w:pos="4680"/>
        <w:tab w:val="clear" w:pos="9360"/>
        <w:tab w:val="center" w:pos="5040"/>
        <w:tab w:val="right" w:pos="10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C1915" w14:textId="77777777" w:rsidR="00E34736" w:rsidRDefault="00E34736" w:rsidP="007D7D6B">
      <w:r>
        <w:separator/>
      </w:r>
    </w:p>
  </w:footnote>
  <w:footnote w:type="continuationSeparator" w:id="0">
    <w:p w14:paraId="27FB76C6" w14:textId="77777777" w:rsidR="00E34736" w:rsidRDefault="00E34736" w:rsidP="007D7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401F3" w14:textId="73997018" w:rsidR="007D7D6B" w:rsidRPr="009A5F4E" w:rsidRDefault="007D7D6B" w:rsidP="007D7D6B">
    <w:pPr>
      <w:pStyle w:val="Header"/>
      <w:tabs>
        <w:tab w:val="clear" w:pos="4680"/>
        <w:tab w:val="clear" w:pos="9360"/>
        <w:tab w:val="center" w:pos="5040"/>
        <w:tab w:val="right" w:pos="1008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438F"/>
    <w:multiLevelType w:val="hybridMultilevel"/>
    <w:tmpl w:val="100296F8"/>
    <w:lvl w:ilvl="0" w:tplc="C4E66718">
      <w:start w:val="1"/>
      <w:numFmt w:val="decimal"/>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87C68"/>
    <w:multiLevelType w:val="hybridMultilevel"/>
    <w:tmpl w:val="49C8F7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559C8"/>
    <w:multiLevelType w:val="hybridMultilevel"/>
    <w:tmpl w:val="1BA036DE"/>
    <w:lvl w:ilvl="0" w:tplc="5C6298DE">
      <w:start w:val="1"/>
      <w:numFmt w:val="bullet"/>
      <w:lvlText w:val="•"/>
      <w:lvlJc w:val="left"/>
      <w:pPr>
        <w:tabs>
          <w:tab w:val="num" w:pos="720"/>
        </w:tabs>
        <w:ind w:left="720" w:hanging="360"/>
      </w:pPr>
      <w:rPr>
        <w:rFonts w:ascii="Arial" w:hAnsi="Arial" w:hint="default"/>
      </w:rPr>
    </w:lvl>
    <w:lvl w:ilvl="1" w:tplc="2B3ACDFE" w:tentative="1">
      <w:start w:val="1"/>
      <w:numFmt w:val="bullet"/>
      <w:lvlText w:val="•"/>
      <w:lvlJc w:val="left"/>
      <w:pPr>
        <w:tabs>
          <w:tab w:val="num" w:pos="1440"/>
        </w:tabs>
        <w:ind w:left="1440" w:hanging="360"/>
      </w:pPr>
      <w:rPr>
        <w:rFonts w:ascii="Arial" w:hAnsi="Arial" w:hint="default"/>
      </w:rPr>
    </w:lvl>
    <w:lvl w:ilvl="2" w:tplc="3FC00722" w:tentative="1">
      <w:start w:val="1"/>
      <w:numFmt w:val="bullet"/>
      <w:lvlText w:val="•"/>
      <w:lvlJc w:val="left"/>
      <w:pPr>
        <w:tabs>
          <w:tab w:val="num" w:pos="2160"/>
        </w:tabs>
        <w:ind w:left="2160" w:hanging="360"/>
      </w:pPr>
      <w:rPr>
        <w:rFonts w:ascii="Arial" w:hAnsi="Arial" w:hint="default"/>
      </w:rPr>
    </w:lvl>
    <w:lvl w:ilvl="3" w:tplc="E514EC30" w:tentative="1">
      <w:start w:val="1"/>
      <w:numFmt w:val="bullet"/>
      <w:lvlText w:val="•"/>
      <w:lvlJc w:val="left"/>
      <w:pPr>
        <w:tabs>
          <w:tab w:val="num" w:pos="2880"/>
        </w:tabs>
        <w:ind w:left="2880" w:hanging="360"/>
      </w:pPr>
      <w:rPr>
        <w:rFonts w:ascii="Arial" w:hAnsi="Arial" w:hint="default"/>
      </w:rPr>
    </w:lvl>
    <w:lvl w:ilvl="4" w:tplc="75BC0EBE" w:tentative="1">
      <w:start w:val="1"/>
      <w:numFmt w:val="bullet"/>
      <w:lvlText w:val="•"/>
      <w:lvlJc w:val="left"/>
      <w:pPr>
        <w:tabs>
          <w:tab w:val="num" w:pos="3600"/>
        </w:tabs>
        <w:ind w:left="3600" w:hanging="360"/>
      </w:pPr>
      <w:rPr>
        <w:rFonts w:ascii="Arial" w:hAnsi="Arial" w:hint="default"/>
      </w:rPr>
    </w:lvl>
    <w:lvl w:ilvl="5" w:tplc="0D582BD2" w:tentative="1">
      <w:start w:val="1"/>
      <w:numFmt w:val="bullet"/>
      <w:lvlText w:val="•"/>
      <w:lvlJc w:val="left"/>
      <w:pPr>
        <w:tabs>
          <w:tab w:val="num" w:pos="4320"/>
        </w:tabs>
        <w:ind w:left="4320" w:hanging="360"/>
      </w:pPr>
      <w:rPr>
        <w:rFonts w:ascii="Arial" w:hAnsi="Arial" w:hint="default"/>
      </w:rPr>
    </w:lvl>
    <w:lvl w:ilvl="6" w:tplc="8E9ECBAC" w:tentative="1">
      <w:start w:val="1"/>
      <w:numFmt w:val="bullet"/>
      <w:lvlText w:val="•"/>
      <w:lvlJc w:val="left"/>
      <w:pPr>
        <w:tabs>
          <w:tab w:val="num" w:pos="5040"/>
        </w:tabs>
        <w:ind w:left="5040" w:hanging="360"/>
      </w:pPr>
      <w:rPr>
        <w:rFonts w:ascii="Arial" w:hAnsi="Arial" w:hint="default"/>
      </w:rPr>
    </w:lvl>
    <w:lvl w:ilvl="7" w:tplc="F94A44DC" w:tentative="1">
      <w:start w:val="1"/>
      <w:numFmt w:val="bullet"/>
      <w:lvlText w:val="•"/>
      <w:lvlJc w:val="left"/>
      <w:pPr>
        <w:tabs>
          <w:tab w:val="num" w:pos="5760"/>
        </w:tabs>
        <w:ind w:left="5760" w:hanging="360"/>
      </w:pPr>
      <w:rPr>
        <w:rFonts w:ascii="Arial" w:hAnsi="Arial" w:hint="default"/>
      </w:rPr>
    </w:lvl>
    <w:lvl w:ilvl="8" w:tplc="25BE43E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CF32C6"/>
    <w:multiLevelType w:val="hybridMultilevel"/>
    <w:tmpl w:val="2EAAA776"/>
    <w:lvl w:ilvl="0" w:tplc="C4E66718">
      <w:start w:val="1"/>
      <w:numFmt w:val="decimal"/>
      <w:lvlText w:val="%1."/>
      <w:lvlJc w:val="left"/>
      <w:pPr>
        <w:tabs>
          <w:tab w:val="num" w:pos="1080"/>
        </w:tabs>
        <w:ind w:left="1080" w:hanging="360"/>
      </w:pPr>
    </w:lvl>
    <w:lvl w:ilvl="1" w:tplc="8F9251C8">
      <w:start w:val="1"/>
      <w:numFmt w:val="decimal"/>
      <w:lvlText w:val="%2."/>
      <w:lvlJc w:val="left"/>
      <w:pPr>
        <w:tabs>
          <w:tab w:val="num" w:pos="1800"/>
        </w:tabs>
        <w:ind w:left="1800" w:hanging="360"/>
      </w:pPr>
    </w:lvl>
    <w:lvl w:ilvl="2" w:tplc="B6BAB0A4" w:tentative="1">
      <w:start w:val="1"/>
      <w:numFmt w:val="decimal"/>
      <w:lvlText w:val="%3."/>
      <w:lvlJc w:val="left"/>
      <w:pPr>
        <w:tabs>
          <w:tab w:val="num" w:pos="2520"/>
        </w:tabs>
        <w:ind w:left="2520" w:hanging="360"/>
      </w:pPr>
    </w:lvl>
    <w:lvl w:ilvl="3" w:tplc="1CB46440" w:tentative="1">
      <w:start w:val="1"/>
      <w:numFmt w:val="decimal"/>
      <w:lvlText w:val="%4."/>
      <w:lvlJc w:val="left"/>
      <w:pPr>
        <w:tabs>
          <w:tab w:val="num" w:pos="3240"/>
        </w:tabs>
        <w:ind w:left="3240" w:hanging="360"/>
      </w:pPr>
    </w:lvl>
    <w:lvl w:ilvl="4" w:tplc="5EBCCCC4" w:tentative="1">
      <w:start w:val="1"/>
      <w:numFmt w:val="decimal"/>
      <w:lvlText w:val="%5."/>
      <w:lvlJc w:val="left"/>
      <w:pPr>
        <w:tabs>
          <w:tab w:val="num" w:pos="3960"/>
        </w:tabs>
        <w:ind w:left="3960" w:hanging="360"/>
      </w:pPr>
    </w:lvl>
    <w:lvl w:ilvl="5" w:tplc="02364986" w:tentative="1">
      <w:start w:val="1"/>
      <w:numFmt w:val="decimal"/>
      <w:lvlText w:val="%6."/>
      <w:lvlJc w:val="left"/>
      <w:pPr>
        <w:tabs>
          <w:tab w:val="num" w:pos="4680"/>
        </w:tabs>
        <w:ind w:left="4680" w:hanging="360"/>
      </w:pPr>
    </w:lvl>
    <w:lvl w:ilvl="6" w:tplc="FDCE7276" w:tentative="1">
      <w:start w:val="1"/>
      <w:numFmt w:val="decimal"/>
      <w:lvlText w:val="%7."/>
      <w:lvlJc w:val="left"/>
      <w:pPr>
        <w:tabs>
          <w:tab w:val="num" w:pos="5400"/>
        </w:tabs>
        <w:ind w:left="5400" w:hanging="360"/>
      </w:pPr>
    </w:lvl>
    <w:lvl w:ilvl="7" w:tplc="8E1C4DA6" w:tentative="1">
      <w:start w:val="1"/>
      <w:numFmt w:val="decimal"/>
      <w:lvlText w:val="%8."/>
      <w:lvlJc w:val="left"/>
      <w:pPr>
        <w:tabs>
          <w:tab w:val="num" w:pos="6120"/>
        </w:tabs>
        <w:ind w:left="6120" w:hanging="360"/>
      </w:pPr>
    </w:lvl>
    <w:lvl w:ilvl="8" w:tplc="28F6C5B2" w:tentative="1">
      <w:start w:val="1"/>
      <w:numFmt w:val="decimal"/>
      <w:lvlText w:val="%9."/>
      <w:lvlJc w:val="left"/>
      <w:pPr>
        <w:tabs>
          <w:tab w:val="num" w:pos="6840"/>
        </w:tabs>
        <w:ind w:left="6840" w:hanging="360"/>
      </w:pPr>
    </w:lvl>
  </w:abstractNum>
  <w:abstractNum w:abstractNumId="4" w15:restartNumberingAfterBreak="0">
    <w:nsid w:val="12E76D45"/>
    <w:multiLevelType w:val="hybridMultilevel"/>
    <w:tmpl w:val="61A0C2A6"/>
    <w:lvl w:ilvl="0" w:tplc="00843C0C">
      <w:start w:val="1"/>
      <w:numFmt w:val="bullet"/>
      <w:lvlText w:val="•"/>
      <w:lvlJc w:val="left"/>
      <w:pPr>
        <w:tabs>
          <w:tab w:val="num" w:pos="720"/>
        </w:tabs>
        <w:ind w:left="720" w:hanging="360"/>
      </w:pPr>
      <w:rPr>
        <w:rFonts w:ascii="Arial" w:hAnsi="Arial" w:hint="default"/>
      </w:rPr>
    </w:lvl>
    <w:lvl w:ilvl="1" w:tplc="F974768E" w:tentative="1">
      <w:start w:val="1"/>
      <w:numFmt w:val="bullet"/>
      <w:lvlText w:val="•"/>
      <w:lvlJc w:val="left"/>
      <w:pPr>
        <w:tabs>
          <w:tab w:val="num" w:pos="1440"/>
        </w:tabs>
        <w:ind w:left="1440" w:hanging="360"/>
      </w:pPr>
      <w:rPr>
        <w:rFonts w:ascii="Arial" w:hAnsi="Arial" w:hint="default"/>
      </w:rPr>
    </w:lvl>
    <w:lvl w:ilvl="2" w:tplc="BD5288C6" w:tentative="1">
      <w:start w:val="1"/>
      <w:numFmt w:val="bullet"/>
      <w:lvlText w:val="•"/>
      <w:lvlJc w:val="left"/>
      <w:pPr>
        <w:tabs>
          <w:tab w:val="num" w:pos="2160"/>
        </w:tabs>
        <w:ind w:left="2160" w:hanging="360"/>
      </w:pPr>
      <w:rPr>
        <w:rFonts w:ascii="Arial" w:hAnsi="Arial" w:hint="default"/>
      </w:rPr>
    </w:lvl>
    <w:lvl w:ilvl="3" w:tplc="B8AE8980" w:tentative="1">
      <w:start w:val="1"/>
      <w:numFmt w:val="bullet"/>
      <w:lvlText w:val="•"/>
      <w:lvlJc w:val="left"/>
      <w:pPr>
        <w:tabs>
          <w:tab w:val="num" w:pos="2880"/>
        </w:tabs>
        <w:ind w:left="2880" w:hanging="360"/>
      </w:pPr>
      <w:rPr>
        <w:rFonts w:ascii="Arial" w:hAnsi="Arial" w:hint="default"/>
      </w:rPr>
    </w:lvl>
    <w:lvl w:ilvl="4" w:tplc="9C783FEA" w:tentative="1">
      <w:start w:val="1"/>
      <w:numFmt w:val="bullet"/>
      <w:lvlText w:val="•"/>
      <w:lvlJc w:val="left"/>
      <w:pPr>
        <w:tabs>
          <w:tab w:val="num" w:pos="3600"/>
        </w:tabs>
        <w:ind w:left="3600" w:hanging="360"/>
      </w:pPr>
      <w:rPr>
        <w:rFonts w:ascii="Arial" w:hAnsi="Arial" w:hint="default"/>
      </w:rPr>
    </w:lvl>
    <w:lvl w:ilvl="5" w:tplc="4484E644" w:tentative="1">
      <w:start w:val="1"/>
      <w:numFmt w:val="bullet"/>
      <w:lvlText w:val="•"/>
      <w:lvlJc w:val="left"/>
      <w:pPr>
        <w:tabs>
          <w:tab w:val="num" w:pos="4320"/>
        </w:tabs>
        <w:ind w:left="4320" w:hanging="360"/>
      </w:pPr>
      <w:rPr>
        <w:rFonts w:ascii="Arial" w:hAnsi="Arial" w:hint="default"/>
      </w:rPr>
    </w:lvl>
    <w:lvl w:ilvl="6" w:tplc="6D9098B2" w:tentative="1">
      <w:start w:val="1"/>
      <w:numFmt w:val="bullet"/>
      <w:lvlText w:val="•"/>
      <w:lvlJc w:val="left"/>
      <w:pPr>
        <w:tabs>
          <w:tab w:val="num" w:pos="5040"/>
        </w:tabs>
        <w:ind w:left="5040" w:hanging="360"/>
      </w:pPr>
      <w:rPr>
        <w:rFonts w:ascii="Arial" w:hAnsi="Arial" w:hint="default"/>
      </w:rPr>
    </w:lvl>
    <w:lvl w:ilvl="7" w:tplc="8A600C9C" w:tentative="1">
      <w:start w:val="1"/>
      <w:numFmt w:val="bullet"/>
      <w:lvlText w:val="•"/>
      <w:lvlJc w:val="left"/>
      <w:pPr>
        <w:tabs>
          <w:tab w:val="num" w:pos="5760"/>
        </w:tabs>
        <w:ind w:left="5760" w:hanging="360"/>
      </w:pPr>
      <w:rPr>
        <w:rFonts w:ascii="Arial" w:hAnsi="Arial" w:hint="default"/>
      </w:rPr>
    </w:lvl>
    <w:lvl w:ilvl="8" w:tplc="F9166DA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4804A5"/>
    <w:multiLevelType w:val="hybridMultilevel"/>
    <w:tmpl w:val="D66474AE"/>
    <w:lvl w:ilvl="0" w:tplc="A74C79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840CE2"/>
    <w:multiLevelType w:val="hybridMultilevel"/>
    <w:tmpl w:val="C1684284"/>
    <w:lvl w:ilvl="0" w:tplc="C4E66718">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FC4CEB"/>
    <w:multiLevelType w:val="hybridMultilevel"/>
    <w:tmpl w:val="366ADB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F3301D"/>
    <w:multiLevelType w:val="hybridMultilevel"/>
    <w:tmpl w:val="F998BF40"/>
    <w:lvl w:ilvl="0" w:tplc="818C7092">
      <w:start w:val="1"/>
      <w:numFmt w:val="decimal"/>
      <w:lvlText w:val="%1."/>
      <w:lvlJc w:val="left"/>
      <w:pPr>
        <w:tabs>
          <w:tab w:val="num" w:pos="720"/>
        </w:tabs>
        <w:ind w:left="720" w:hanging="360"/>
      </w:pPr>
    </w:lvl>
    <w:lvl w:ilvl="1" w:tplc="F71A2E76" w:tentative="1">
      <w:start w:val="1"/>
      <w:numFmt w:val="decimal"/>
      <w:lvlText w:val="%2."/>
      <w:lvlJc w:val="left"/>
      <w:pPr>
        <w:tabs>
          <w:tab w:val="num" w:pos="1440"/>
        </w:tabs>
        <w:ind w:left="1440" w:hanging="360"/>
      </w:pPr>
    </w:lvl>
    <w:lvl w:ilvl="2" w:tplc="E7AC3ED0" w:tentative="1">
      <w:start w:val="1"/>
      <w:numFmt w:val="decimal"/>
      <w:lvlText w:val="%3."/>
      <w:lvlJc w:val="left"/>
      <w:pPr>
        <w:tabs>
          <w:tab w:val="num" w:pos="2160"/>
        </w:tabs>
        <w:ind w:left="2160" w:hanging="360"/>
      </w:pPr>
    </w:lvl>
    <w:lvl w:ilvl="3" w:tplc="273A6446" w:tentative="1">
      <w:start w:val="1"/>
      <w:numFmt w:val="decimal"/>
      <w:lvlText w:val="%4."/>
      <w:lvlJc w:val="left"/>
      <w:pPr>
        <w:tabs>
          <w:tab w:val="num" w:pos="2880"/>
        </w:tabs>
        <w:ind w:left="2880" w:hanging="360"/>
      </w:pPr>
    </w:lvl>
    <w:lvl w:ilvl="4" w:tplc="4648C1FC" w:tentative="1">
      <w:start w:val="1"/>
      <w:numFmt w:val="decimal"/>
      <w:lvlText w:val="%5."/>
      <w:lvlJc w:val="left"/>
      <w:pPr>
        <w:tabs>
          <w:tab w:val="num" w:pos="3600"/>
        </w:tabs>
        <w:ind w:left="3600" w:hanging="360"/>
      </w:pPr>
    </w:lvl>
    <w:lvl w:ilvl="5" w:tplc="660C33BE" w:tentative="1">
      <w:start w:val="1"/>
      <w:numFmt w:val="decimal"/>
      <w:lvlText w:val="%6."/>
      <w:lvlJc w:val="left"/>
      <w:pPr>
        <w:tabs>
          <w:tab w:val="num" w:pos="4320"/>
        </w:tabs>
        <w:ind w:left="4320" w:hanging="360"/>
      </w:pPr>
    </w:lvl>
    <w:lvl w:ilvl="6" w:tplc="71DEB1DE" w:tentative="1">
      <w:start w:val="1"/>
      <w:numFmt w:val="decimal"/>
      <w:lvlText w:val="%7."/>
      <w:lvlJc w:val="left"/>
      <w:pPr>
        <w:tabs>
          <w:tab w:val="num" w:pos="5040"/>
        </w:tabs>
        <w:ind w:left="5040" w:hanging="360"/>
      </w:pPr>
    </w:lvl>
    <w:lvl w:ilvl="7" w:tplc="12DE3B02" w:tentative="1">
      <w:start w:val="1"/>
      <w:numFmt w:val="decimal"/>
      <w:lvlText w:val="%8."/>
      <w:lvlJc w:val="left"/>
      <w:pPr>
        <w:tabs>
          <w:tab w:val="num" w:pos="5760"/>
        </w:tabs>
        <w:ind w:left="5760" w:hanging="360"/>
      </w:pPr>
    </w:lvl>
    <w:lvl w:ilvl="8" w:tplc="2752E432" w:tentative="1">
      <w:start w:val="1"/>
      <w:numFmt w:val="decimal"/>
      <w:lvlText w:val="%9."/>
      <w:lvlJc w:val="left"/>
      <w:pPr>
        <w:tabs>
          <w:tab w:val="num" w:pos="6480"/>
        </w:tabs>
        <w:ind w:left="6480" w:hanging="360"/>
      </w:pPr>
    </w:lvl>
  </w:abstractNum>
  <w:abstractNum w:abstractNumId="9" w15:restartNumberingAfterBreak="0">
    <w:nsid w:val="3F567C8B"/>
    <w:multiLevelType w:val="hybridMultilevel"/>
    <w:tmpl w:val="8C0E9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2A1C53"/>
    <w:multiLevelType w:val="hybridMultilevel"/>
    <w:tmpl w:val="27BA7C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D15734"/>
    <w:multiLevelType w:val="hybridMultilevel"/>
    <w:tmpl w:val="6FC425D4"/>
    <w:lvl w:ilvl="0" w:tplc="90EAE956">
      <w:start w:val="1"/>
      <w:numFmt w:val="bullet"/>
      <w:lvlText w:val="•"/>
      <w:lvlJc w:val="left"/>
      <w:pPr>
        <w:tabs>
          <w:tab w:val="num" w:pos="720"/>
        </w:tabs>
        <w:ind w:left="720" w:hanging="360"/>
      </w:pPr>
      <w:rPr>
        <w:rFonts w:ascii="Arial" w:hAnsi="Arial" w:hint="default"/>
      </w:rPr>
    </w:lvl>
    <w:lvl w:ilvl="1" w:tplc="2D986A3A" w:tentative="1">
      <w:start w:val="1"/>
      <w:numFmt w:val="bullet"/>
      <w:lvlText w:val="•"/>
      <w:lvlJc w:val="left"/>
      <w:pPr>
        <w:tabs>
          <w:tab w:val="num" w:pos="1440"/>
        </w:tabs>
        <w:ind w:left="1440" w:hanging="360"/>
      </w:pPr>
      <w:rPr>
        <w:rFonts w:ascii="Arial" w:hAnsi="Arial" w:hint="default"/>
      </w:rPr>
    </w:lvl>
    <w:lvl w:ilvl="2" w:tplc="ABA8E468" w:tentative="1">
      <w:start w:val="1"/>
      <w:numFmt w:val="bullet"/>
      <w:lvlText w:val="•"/>
      <w:lvlJc w:val="left"/>
      <w:pPr>
        <w:tabs>
          <w:tab w:val="num" w:pos="2160"/>
        </w:tabs>
        <w:ind w:left="2160" w:hanging="360"/>
      </w:pPr>
      <w:rPr>
        <w:rFonts w:ascii="Arial" w:hAnsi="Arial" w:hint="default"/>
      </w:rPr>
    </w:lvl>
    <w:lvl w:ilvl="3" w:tplc="2A80EF70" w:tentative="1">
      <w:start w:val="1"/>
      <w:numFmt w:val="bullet"/>
      <w:lvlText w:val="•"/>
      <w:lvlJc w:val="left"/>
      <w:pPr>
        <w:tabs>
          <w:tab w:val="num" w:pos="2880"/>
        </w:tabs>
        <w:ind w:left="2880" w:hanging="360"/>
      </w:pPr>
      <w:rPr>
        <w:rFonts w:ascii="Arial" w:hAnsi="Arial" w:hint="default"/>
      </w:rPr>
    </w:lvl>
    <w:lvl w:ilvl="4" w:tplc="1F9C1F6C" w:tentative="1">
      <w:start w:val="1"/>
      <w:numFmt w:val="bullet"/>
      <w:lvlText w:val="•"/>
      <w:lvlJc w:val="left"/>
      <w:pPr>
        <w:tabs>
          <w:tab w:val="num" w:pos="3600"/>
        </w:tabs>
        <w:ind w:left="3600" w:hanging="360"/>
      </w:pPr>
      <w:rPr>
        <w:rFonts w:ascii="Arial" w:hAnsi="Arial" w:hint="default"/>
      </w:rPr>
    </w:lvl>
    <w:lvl w:ilvl="5" w:tplc="D11E2432" w:tentative="1">
      <w:start w:val="1"/>
      <w:numFmt w:val="bullet"/>
      <w:lvlText w:val="•"/>
      <w:lvlJc w:val="left"/>
      <w:pPr>
        <w:tabs>
          <w:tab w:val="num" w:pos="4320"/>
        </w:tabs>
        <w:ind w:left="4320" w:hanging="360"/>
      </w:pPr>
      <w:rPr>
        <w:rFonts w:ascii="Arial" w:hAnsi="Arial" w:hint="default"/>
      </w:rPr>
    </w:lvl>
    <w:lvl w:ilvl="6" w:tplc="0A8272D6" w:tentative="1">
      <w:start w:val="1"/>
      <w:numFmt w:val="bullet"/>
      <w:lvlText w:val="•"/>
      <w:lvlJc w:val="left"/>
      <w:pPr>
        <w:tabs>
          <w:tab w:val="num" w:pos="5040"/>
        </w:tabs>
        <w:ind w:left="5040" w:hanging="360"/>
      </w:pPr>
      <w:rPr>
        <w:rFonts w:ascii="Arial" w:hAnsi="Arial" w:hint="default"/>
      </w:rPr>
    </w:lvl>
    <w:lvl w:ilvl="7" w:tplc="F058E424" w:tentative="1">
      <w:start w:val="1"/>
      <w:numFmt w:val="bullet"/>
      <w:lvlText w:val="•"/>
      <w:lvlJc w:val="left"/>
      <w:pPr>
        <w:tabs>
          <w:tab w:val="num" w:pos="5760"/>
        </w:tabs>
        <w:ind w:left="5760" w:hanging="360"/>
      </w:pPr>
      <w:rPr>
        <w:rFonts w:ascii="Arial" w:hAnsi="Arial" w:hint="default"/>
      </w:rPr>
    </w:lvl>
    <w:lvl w:ilvl="8" w:tplc="D088783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E086605"/>
    <w:multiLevelType w:val="hybridMultilevel"/>
    <w:tmpl w:val="6C1E37C4"/>
    <w:lvl w:ilvl="0" w:tplc="A74C79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8348E9"/>
    <w:multiLevelType w:val="hybridMultilevel"/>
    <w:tmpl w:val="CAE68F28"/>
    <w:lvl w:ilvl="0" w:tplc="C4E66718">
      <w:start w:val="1"/>
      <w:numFmt w:val="decimal"/>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9658874">
    <w:abstractNumId w:val="1"/>
  </w:num>
  <w:num w:numId="2" w16cid:durableId="271326411">
    <w:abstractNumId w:val="9"/>
  </w:num>
  <w:num w:numId="3" w16cid:durableId="667708745">
    <w:abstractNumId w:val="12"/>
  </w:num>
  <w:num w:numId="4" w16cid:durableId="548536723">
    <w:abstractNumId w:val="5"/>
  </w:num>
  <w:num w:numId="5" w16cid:durableId="224607494">
    <w:abstractNumId w:val="10"/>
  </w:num>
  <w:num w:numId="6" w16cid:durableId="1948849543">
    <w:abstractNumId w:val="2"/>
  </w:num>
  <w:num w:numId="7" w16cid:durableId="2036419248">
    <w:abstractNumId w:val="11"/>
  </w:num>
  <w:num w:numId="8" w16cid:durableId="66342567">
    <w:abstractNumId w:val="7"/>
  </w:num>
  <w:num w:numId="9" w16cid:durableId="1876504043">
    <w:abstractNumId w:val="4"/>
  </w:num>
  <w:num w:numId="10" w16cid:durableId="1743983820">
    <w:abstractNumId w:val="8"/>
  </w:num>
  <w:num w:numId="11" w16cid:durableId="2053647427">
    <w:abstractNumId w:val="3"/>
  </w:num>
  <w:num w:numId="12" w16cid:durableId="2043741858">
    <w:abstractNumId w:val="6"/>
  </w:num>
  <w:num w:numId="13" w16cid:durableId="1376542839">
    <w:abstractNumId w:val="13"/>
  </w:num>
  <w:num w:numId="14" w16cid:durableId="123932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D6B"/>
    <w:rsid w:val="00080B78"/>
    <w:rsid w:val="00092C21"/>
    <w:rsid w:val="000C62DE"/>
    <w:rsid w:val="000D414D"/>
    <w:rsid w:val="000E792D"/>
    <w:rsid w:val="001417E5"/>
    <w:rsid w:val="001A40DC"/>
    <w:rsid w:val="00212C1C"/>
    <w:rsid w:val="002143C7"/>
    <w:rsid w:val="00255BE7"/>
    <w:rsid w:val="00284145"/>
    <w:rsid w:val="00286E6E"/>
    <w:rsid w:val="003261F8"/>
    <w:rsid w:val="00344F8C"/>
    <w:rsid w:val="003B756A"/>
    <w:rsid w:val="003D2CF5"/>
    <w:rsid w:val="004059AF"/>
    <w:rsid w:val="00480348"/>
    <w:rsid w:val="004D08C4"/>
    <w:rsid w:val="00750F96"/>
    <w:rsid w:val="007A42B7"/>
    <w:rsid w:val="007B1248"/>
    <w:rsid w:val="007D7D6B"/>
    <w:rsid w:val="007F7563"/>
    <w:rsid w:val="0082198B"/>
    <w:rsid w:val="008220FB"/>
    <w:rsid w:val="00822DC9"/>
    <w:rsid w:val="008A1F38"/>
    <w:rsid w:val="008D100D"/>
    <w:rsid w:val="008D2376"/>
    <w:rsid w:val="00942BE5"/>
    <w:rsid w:val="009631B2"/>
    <w:rsid w:val="009A5F4E"/>
    <w:rsid w:val="009E0C62"/>
    <w:rsid w:val="00A167AC"/>
    <w:rsid w:val="00BC0587"/>
    <w:rsid w:val="00C04772"/>
    <w:rsid w:val="00C36C06"/>
    <w:rsid w:val="00C55F05"/>
    <w:rsid w:val="00CF04A5"/>
    <w:rsid w:val="00CF3DCE"/>
    <w:rsid w:val="00D15F62"/>
    <w:rsid w:val="00D671C1"/>
    <w:rsid w:val="00D7743D"/>
    <w:rsid w:val="00DC49D0"/>
    <w:rsid w:val="00DF3E91"/>
    <w:rsid w:val="00E34736"/>
    <w:rsid w:val="00E70939"/>
    <w:rsid w:val="00E93312"/>
    <w:rsid w:val="00EB3175"/>
    <w:rsid w:val="00EE4A1C"/>
    <w:rsid w:val="00EF6024"/>
    <w:rsid w:val="00F658EC"/>
    <w:rsid w:val="00F74C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022450ED"/>
  <w15:chartTrackingRefBased/>
  <w15:docId w15:val="{AAA5F04C-5151-C345-A25F-0559A1F5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7D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7D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D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D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D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D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D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D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D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D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7D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D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D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D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D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D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D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D6B"/>
    <w:rPr>
      <w:rFonts w:eastAsiaTheme="majorEastAsia" w:cstheme="majorBidi"/>
      <w:color w:val="272727" w:themeColor="text1" w:themeTint="D8"/>
    </w:rPr>
  </w:style>
  <w:style w:type="paragraph" w:styleId="Title">
    <w:name w:val="Title"/>
    <w:basedOn w:val="Normal"/>
    <w:next w:val="Normal"/>
    <w:link w:val="TitleChar"/>
    <w:uiPriority w:val="10"/>
    <w:qFormat/>
    <w:rsid w:val="007D7D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D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D6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D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D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7D6B"/>
    <w:rPr>
      <w:i/>
      <w:iCs/>
      <w:color w:val="404040" w:themeColor="text1" w:themeTint="BF"/>
    </w:rPr>
  </w:style>
  <w:style w:type="paragraph" w:styleId="ListParagraph">
    <w:name w:val="List Paragraph"/>
    <w:basedOn w:val="Normal"/>
    <w:uiPriority w:val="34"/>
    <w:qFormat/>
    <w:rsid w:val="007D7D6B"/>
    <w:pPr>
      <w:ind w:left="720"/>
      <w:contextualSpacing/>
    </w:pPr>
  </w:style>
  <w:style w:type="character" w:styleId="IntenseEmphasis">
    <w:name w:val="Intense Emphasis"/>
    <w:basedOn w:val="DefaultParagraphFont"/>
    <w:uiPriority w:val="21"/>
    <w:qFormat/>
    <w:rsid w:val="007D7D6B"/>
    <w:rPr>
      <w:i/>
      <w:iCs/>
      <w:color w:val="0F4761" w:themeColor="accent1" w:themeShade="BF"/>
    </w:rPr>
  </w:style>
  <w:style w:type="paragraph" w:styleId="IntenseQuote">
    <w:name w:val="Intense Quote"/>
    <w:basedOn w:val="Normal"/>
    <w:next w:val="Normal"/>
    <w:link w:val="IntenseQuoteChar"/>
    <w:uiPriority w:val="30"/>
    <w:qFormat/>
    <w:rsid w:val="007D7D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D6B"/>
    <w:rPr>
      <w:i/>
      <w:iCs/>
      <w:color w:val="0F4761" w:themeColor="accent1" w:themeShade="BF"/>
    </w:rPr>
  </w:style>
  <w:style w:type="character" w:styleId="IntenseReference">
    <w:name w:val="Intense Reference"/>
    <w:basedOn w:val="DefaultParagraphFont"/>
    <w:uiPriority w:val="32"/>
    <w:qFormat/>
    <w:rsid w:val="007D7D6B"/>
    <w:rPr>
      <w:b/>
      <w:bCs/>
      <w:smallCaps/>
      <w:color w:val="0F4761" w:themeColor="accent1" w:themeShade="BF"/>
      <w:spacing w:val="5"/>
    </w:rPr>
  </w:style>
  <w:style w:type="paragraph" w:styleId="Header">
    <w:name w:val="header"/>
    <w:basedOn w:val="Normal"/>
    <w:link w:val="HeaderChar"/>
    <w:uiPriority w:val="99"/>
    <w:unhideWhenUsed/>
    <w:rsid w:val="007D7D6B"/>
    <w:pPr>
      <w:tabs>
        <w:tab w:val="center" w:pos="4680"/>
        <w:tab w:val="right" w:pos="9360"/>
      </w:tabs>
    </w:pPr>
  </w:style>
  <w:style w:type="character" w:customStyle="1" w:styleId="HeaderChar">
    <w:name w:val="Header Char"/>
    <w:basedOn w:val="DefaultParagraphFont"/>
    <w:link w:val="Header"/>
    <w:uiPriority w:val="99"/>
    <w:rsid w:val="007D7D6B"/>
  </w:style>
  <w:style w:type="paragraph" w:styleId="Footer">
    <w:name w:val="footer"/>
    <w:basedOn w:val="Normal"/>
    <w:link w:val="FooterChar"/>
    <w:uiPriority w:val="99"/>
    <w:unhideWhenUsed/>
    <w:rsid w:val="007D7D6B"/>
    <w:pPr>
      <w:tabs>
        <w:tab w:val="center" w:pos="4680"/>
        <w:tab w:val="right" w:pos="9360"/>
      </w:tabs>
    </w:pPr>
  </w:style>
  <w:style w:type="character" w:customStyle="1" w:styleId="FooterChar">
    <w:name w:val="Footer Char"/>
    <w:basedOn w:val="DefaultParagraphFont"/>
    <w:link w:val="Footer"/>
    <w:uiPriority w:val="99"/>
    <w:rsid w:val="007D7D6B"/>
  </w:style>
  <w:style w:type="character" w:styleId="PageNumber">
    <w:name w:val="page number"/>
    <w:basedOn w:val="DefaultParagraphFont"/>
    <w:uiPriority w:val="99"/>
    <w:semiHidden/>
    <w:unhideWhenUsed/>
    <w:rsid w:val="007D7D6B"/>
  </w:style>
  <w:style w:type="paragraph" w:styleId="NormalWeb">
    <w:name w:val="Normal (Web)"/>
    <w:basedOn w:val="Normal"/>
    <w:uiPriority w:val="99"/>
    <w:semiHidden/>
    <w:unhideWhenUsed/>
    <w:rsid w:val="00EE4A1C"/>
    <w:pPr>
      <w:spacing w:before="100" w:beforeAutospacing="1" w:after="100" w:afterAutospacing="1"/>
    </w:pPr>
    <w:rPr>
      <w:rFonts w:ascii="Times New Roman" w:eastAsia="Times New Roman" w:hAnsi="Times New Roman" w:cs="Times New Roman"/>
      <w:kern w:val="0"/>
      <w:lang w:bidi="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26082">
      <w:bodyDiv w:val="1"/>
      <w:marLeft w:val="0"/>
      <w:marRight w:val="0"/>
      <w:marTop w:val="0"/>
      <w:marBottom w:val="0"/>
      <w:divBdr>
        <w:top w:val="none" w:sz="0" w:space="0" w:color="auto"/>
        <w:left w:val="none" w:sz="0" w:space="0" w:color="auto"/>
        <w:bottom w:val="none" w:sz="0" w:space="0" w:color="auto"/>
        <w:right w:val="none" w:sz="0" w:space="0" w:color="auto"/>
      </w:divBdr>
    </w:div>
    <w:div w:id="337847614">
      <w:bodyDiv w:val="1"/>
      <w:marLeft w:val="0"/>
      <w:marRight w:val="0"/>
      <w:marTop w:val="0"/>
      <w:marBottom w:val="0"/>
      <w:divBdr>
        <w:top w:val="none" w:sz="0" w:space="0" w:color="auto"/>
        <w:left w:val="none" w:sz="0" w:space="0" w:color="auto"/>
        <w:bottom w:val="none" w:sz="0" w:space="0" w:color="auto"/>
        <w:right w:val="none" w:sz="0" w:space="0" w:color="auto"/>
      </w:divBdr>
      <w:divsChild>
        <w:div w:id="1655062688">
          <w:marLeft w:val="734"/>
          <w:marRight w:val="0"/>
          <w:marTop w:val="200"/>
          <w:marBottom w:val="0"/>
          <w:divBdr>
            <w:top w:val="none" w:sz="0" w:space="0" w:color="auto"/>
            <w:left w:val="none" w:sz="0" w:space="0" w:color="auto"/>
            <w:bottom w:val="none" w:sz="0" w:space="0" w:color="auto"/>
            <w:right w:val="none" w:sz="0" w:space="0" w:color="auto"/>
          </w:divBdr>
        </w:div>
        <w:div w:id="900599342">
          <w:marLeft w:val="734"/>
          <w:marRight w:val="0"/>
          <w:marTop w:val="200"/>
          <w:marBottom w:val="0"/>
          <w:divBdr>
            <w:top w:val="none" w:sz="0" w:space="0" w:color="auto"/>
            <w:left w:val="none" w:sz="0" w:space="0" w:color="auto"/>
            <w:bottom w:val="none" w:sz="0" w:space="0" w:color="auto"/>
            <w:right w:val="none" w:sz="0" w:space="0" w:color="auto"/>
          </w:divBdr>
        </w:div>
        <w:div w:id="1508524574">
          <w:marLeft w:val="734"/>
          <w:marRight w:val="0"/>
          <w:marTop w:val="200"/>
          <w:marBottom w:val="0"/>
          <w:divBdr>
            <w:top w:val="none" w:sz="0" w:space="0" w:color="auto"/>
            <w:left w:val="none" w:sz="0" w:space="0" w:color="auto"/>
            <w:bottom w:val="none" w:sz="0" w:space="0" w:color="auto"/>
            <w:right w:val="none" w:sz="0" w:space="0" w:color="auto"/>
          </w:divBdr>
        </w:div>
        <w:div w:id="679771448">
          <w:marLeft w:val="734"/>
          <w:marRight w:val="0"/>
          <w:marTop w:val="200"/>
          <w:marBottom w:val="0"/>
          <w:divBdr>
            <w:top w:val="none" w:sz="0" w:space="0" w:color="auto"/>
            <w:left w:val="none" w:sz="0" w:space="0" w:color="auto"/>
            <w:bottom w:val="none" w:sz="0" w:space="0" w:color="auto"/>
            <w:right w:val="none" w:sz="0" w:space="0" w:color="auto"/>
          </w:divBdr>
        </w:div>
        <w:div w:id="1719695920">
          <w:marLeft w:val="734"/>
          <w:marRight w:val="0"/>
          <w:marTop w:val="200"/>
          <w:marBottom w:val="0"/>
          <w:divBdr>
            <w:top w:val="none" w:sz="0" w:space="0" w:color="auto"/>
            <w:left w:val="none" w:sz="0" w:space="0" w:color="auto"/>
            <w:bottom w:val="none" w:sz="0" w:space="0" w:color="auto"/>
            <w:right w:val="none" w:sz="0" w:space="0" w:color="auto"/>
          </w:divBdr>
        </w:div>
        <w:div w:id="651980619">
          <w:marLeft w:val="734"/>
          <w:marRight w:val="0"/>
          <w:marTop w:val="200"/>
          <w:marBottom w:val="0"/>
          <w:divBdr>
            <w:top w:val="none" w:sz="0" w:space="0" w:color="auto"/>
            <w:left w:val="none" w:sz="0" w:space="0" w:color="auto"/>
            <w:bottom w:val="none" w:sz="0" w:space="0" w:color="auto"/>
            <w:right w:val="none" w:sz="0" w:space="0" w:color="auto"/>
          </w:divBdr>
        </w:div>
        <w:div w:id="2104959017">
          <w:marLeft w:val="734"/>
          <w:marRight w:val="0"/>
          <w:marTop w:val="200"/>
          <w:marBottom w:val="0"/>
          <w:divBdr>
            <w:top w:val="none" w:sz="0" w:space="0" w:color="auto"/>
            <w:left w:val="none" w:sz="0" w:space="0" w:color="auto"/>
            <w:bottom w:val="none" w:sz="0" w:space="0" w:color="auto"/>
            <w:right w:val="none" w:sz="0" w:space="0" w:color="auto"/>
          </w:divBdr>
        </w:div>
        <w:div w:id="425805713">
          <w:marLeft w:val="734"/>
          <w:marRight w:val="0"/>
          <w:marTop w:val="200"/>
          <w:marBottom w:val="0"/>
          <w:divBdr>
            <w:top w:val="none" w:sz="0" w:space="0" w:color="auto"/>
            <w:left w:val="none" w:sz="0" w:space="0" w:color="auto"/>
            <w:bottom w:val="none" w:sz="0" w:space="0" w:color="auto"/>
            <w:right w:val="none" w:sz="0" w:space="0" w:color="auto"/>
          </w:divBdr>
        </w:div>
        <w:div w:id="189925896">
          <w:marLeft w:val="734"/>
          <w:marRight w:val="0"/>
          <w:marTop w:val="200"/>
          <w:marBottom w:val="0"/>
          <w:divBdr>
            <w:top w:val="none" w:sz="0" w:space="0" w:color="auto"/>
            <w:left w:val="none" w:sz="0" w:space="0" w:color="auto"/>
            <w:bottom w:val="none" w:sz="0" w:space="0" w:color="auto"/>
            <w:right w:val="none" w:sz="0" w:space="0" w:color="auto"/>
          </w:divBdr>
        </w:div>
        <w:div w:id="1108743623">
          <w:marLeft w:val="734"/>
          <w:marRight w:val="0"/>
          <w:marTop w:val="200"/>
          <w:marBottom w:val="0"/>
          <w:divBdr>
            <w:top w:val="none" w:sz="0" w:space="0" w:color="auto"/>
            <w:left w:val="none" w:sz="0" w:space="0" w:color="auto"/>
            <w:bottom w:val="none" w:sz="0" w:space="0" w:color="auto"/>
            <w:right w:val="none" w:sz="0" w:space="0" w:color="auto"/>
          </w:divBdr>
        </w:div>
        <w:div w:id="594246350">
          <w:marLeft w:val="734"/>
          <w:marRight w:val="0"/>
          <w:marTop w:val="200"/>
          <w:marBottom w:val="0"/>
          <w:divBdr>
            <w:top w:val="none" w:sz="0" w:space="0" w:color="auto"/>
            <w:left w:val="none" w:sz="0" w:space="0" w:color="auto"/>
            <w:bottom w:val="none" w:sz="0" w:space="0" w:color="auto"/>
            <w:right w:val="none" w:sz="0" w:space="0" w:color="auto"/>
          </w:divBdr>
        </w:div>
        <w:div w:id="624889474">
          <w:marLeft w:val="734"/>
          <w:marRight w:val="0"/>
          <w:marTop w:val="200"/>
          <w:marBottom w:val="0"/>
          <w:divBdr>
            <w:top w:val="none" w:sz="0" w:space="0" w:color="auto"/>
            <w:left w:val="none" w:sz="0" w:space="0" w:color="auto"/>
            <w:bottom w:val="none" w:sz="0" w:space="0" w:color="auto"/>
            <w:right w:val="none" w:sz="0" w:space="0" w:color="auto"/>
          </w:divBdr>
        </w:div>
        <w:div w:id="631523145">
          <w:marLeft w:val="734"/>
          <w:marRight w:val="0"/>
          <w:marTop w:val="200"/>
          <w:marBottom w:val="0"/>
          <w:divBdr>
            <w:top w:val="none" w:sz="0" w:space="0" w:color="auto"/>
            <w:left w:val="none" w:sz="0" w:space="0" w:color="auto"/>
            <w:bottom w:val="none" w:sz="0" w:space="0" w:color="auto"/>
            <w:right w:val="none" w:sz="0" w:space="0" w:color="auto"/>
          </w:divBdr>
        </w:div>
        <w:div w:id="103117502">
          <w:marLeft w:val="734"/>
          <w:marRight w:val="0"/>
          <w:marTop w:val="200"/>
          <w:marBottom w:val="0"/>
          <w:divBdr>
            <w:top w:val="none" w:sz="0" w:space="0" w:color="auto"/>
            <w:left w:val="none" w:sz="0" w:space="0" w:color="auto"/>
            <w:bottom w:val="none" w:sz="0" w:space="0" w:color="auto"/>
            <w:right w:val="none" w:sz="0" w:space="0" w:color="auto"/>
          </w:divBdr>
        </w:div>
        <w:div w:id="199561638">
          <w:marLeft w:val="734"/>
          <w:marRight w:val="0"/>
          <w:marTop w:val="200"/>
          <w:marBottom w:val="0"/>
          <w:divBdr>
            <w:top w:val="none" w:sz="0" w:space="0" w:color="auto"/>
            <w:left w:val="none" w:sz="0" w:space="0" w:color="auto"/>
            <w:bottom w:val="none" w:sz="0" w:space="0" w:color="auto"/>
            <w:right w:val="none" w:sz="0" w:space="0" w:color="auto"/>
          </w:divBdr>
        </w:div>
        <w:div w:id="942080102">
          <w:marLeft w:val="734"/>
          <w:marRight w:val="0"/>
          <w:marTop w:val="200"/>
          <w:marBottom w:val="0"/>
          <w:divBdr>
            <w:top w:val="none" w:sz="0" w:space="0" w:color="auto"/>
            <w:left w:val="none" w:sz="0" w:space="0" w:color="auto"/>
            <w:bottom w:val="none" w:sz="0" w:space="0" w:color="auto"/>
            <w:right w:val="none" w:sz="0" w:space="0" w:color="auto"/>
          </w:divBdr>
        </w:div>
        <w:div w:id="768307014">
          <w:marLeft w:val="734"/>
          <w:marRight w:val="0"/>
          <w:marTop w:val="200"/>
          <w:marBottom w:val="0"/>
          <w:divBdr>
            <w:top w:val="none" w:sz="0" w:space="0" w:color="auto"/>
            <w:left w:val="none" w:sz="0" w:space="0" w:color="auto"/>
            <w:bottom w:val="none" w:sz="0" w:space="0" w:color="auto"/>
            <w:right w:val="none" w:sz="0" w:space="0" w:color="auto"/>
          </w:divBdr>
        </w:div>
        <w:div w:id="692074855">
          <w:marLeft w:val="734"/>
          <w:marRight w:val="0"/>
          <w:marTop w:val="200"/>
          <w:marBottom w:val="0"/>
          <w:divBdr>
            <w:top w:val="none" w:sz="0" w:space="0" w:color="auto"/>
            <w:left w:val="none" w:sz="0" w:space="0" w:color="auto"/>
            <w:bottom w:val="none" w:sz="0" w:space="0" w:color="auto"/>
            <w:right w:val="none" w:sz="0" w:space="0" w:color="auto"/>
          </w:divBdr>
        </w:div>
        <w:div w:id="1336298544">
          <w:marLeft w:val="734"/>
          <w:marRight w:val="0"/>
          <w:marTop w:val="200"/>
          <w:marBottom w:val="0"/>
          <w:divBdr>
            <w:top w:val="none" w:sz="0" w:space="0" w:color="auto"/>
            <w:left w:val="none" w:sz="0" w:space="0" w:color="auto"/>
            <w:bottom w:val="none" w:sz="0" w:space="0" w:color="auto"/>
            <w:right w:val="none" w:sz="0" w:space="0" w:color="auto"/>
          </w:divBdr>
        </w:div>
        <w:div w:id="615218235">
          <w:marLeft w:val="734"/>
          <w:marRight w:val="0"/>
          <w:marTop w:val="200"/>
          <w:marBottom w:val="0"/>
          <w:divBdr>
            <w:top w:val="none" w:sz="0" w:space="0" w:color="auto"/>
            <w:left w:val="none" w:sz="0" w:space="0" w:color="auto"/>
            <w:bottom w:val="none" w:sz="0" w:space="0" w:color="auto"/>
            <w:right w:val="none" w:sz="0" w:space="0" w:color="auto"/>
          </w:divBdr>
        </w:div>
        <w:div w:id="1116212225">
          <w:marLeft w:val="734"/>
          <w:marRight w:val="0"/>
          <w:marTop w:val="200"/>
          <w:marBottom w:val="0"/>
          <w:divBdr>
            <w:top w:val="none" w:sz="0" w:space="0" w:color="auto"/>
            <w:left w:val="none" w:sz="0" w:space="0" w:color="auto"/>
            <w:bottom w:val="none" w:sz="0" w:space="0" w:color="auto"/>
            <w:right w:val="none" w:sz="0" w:space="0" w:color="auto"/>
          </w:divBdr>
        </w:div>
        <w:div w:id="475878590">
          <w:marLeft w:val="734"/>
          <w:marRight w:val="0"/>
          <w:marTop w:val="200"/>
          <w:marBottom w:val="0"/>
          <w:divBdr>
            <w:top w:val="none" w:sz="0" w:space="0" w:color="auto"/>
            <w:left w:val="none" w:sz="0" w:space="0" w:color="auto"/>
            <w:bottom w:val="none" w:sz="0" w:space="0" w:color="auto"/>
            <w:right w:val="none" w:sz="0" w:space="0" w:color="auto"/>
          </w:divBdr>
        </w:div>
      </w:divsChild>
    </w:div>
    <w:div w:id="645427621">
      <w:bodyDiv w:val="1"/>
      <w:marLeft w:val="0"/>
      <w:marRight w:val="0"/>
      <w:marTop w:val="0"/>
      <w:marBottom w:val="0"/>
      <w:divBdr>
        <w:top w:val="none" w:sz="0" w:space="0" w:color="auto"/>
        <w:left w:val="none" w:sz="0" w:space="0" w:color="auto"/>
        <w:bottom w:val="none" w:sz="0" w:space="0" w:color="auto"/>
        <w:right w:val="none" w:sz="0" w:space="0" w:color="auto"/>
      </w:divBdr>
    </w:div>
    <w:div w:id="1414669951">
      <w:bodyDiv w:val="1"/>
      <w:marLeft w:val="0"/>
      <w:marRight w:val="0"/>
      <w:marTop w:val="0"/>
      <w:marBottom w:val="0"/>
      <w:divBdr>
        <w:top w:val="none" w:sz="0" w:space="0" w:color="auto"/>
        <w:left w:val="none" w:sz="0" w:space="0" w:color="auto"/>
        <w:bottom w:val="none" w:sz="0" w:space="0" w:color="auto"/>
        <w:right w:val="none" w:sz="0" w:space="0" w:color="auto"/>
      </w:divBdr>
      <w:divsChild>
        <w:div w:id="311951429">
          <w:marLeft w:val="734"/>
          <w:marRight w:val="0"/>
          <w:marTop w:val="200"/>
          <w:marBottom w:val="0"/>
          <w:divBdr>
            <w:top w:val="none" w:sz="0" w:space="0" w:color="auto"/>
            <w:left w:val="none" w:sz="0" w:space="0" w:color="auto"/>
            <w:bottom w:val="none" w:sz="0" w:space="0" w:color="auto"/>
            <w:right w:val="none" w:sz="0" w:space="0" w:color="auto"/>
          </w:divBdr>
        </w:div>
      </w:divsChild>
    </w:div>
    <w:div w:id="1419986478">
      <w:bodyDiv w:val="1"/>
      <w:marLeft w:val="0"/>
      <w:marRight w:val="0"/>
      <w:marTop w:val="0"/>
      <w:marBottom w:val="0"/>
      <w:divBdr>
        <w:top w:val="none" w:sz="0" w:space="0" w:color="auto"/>
        <w:left w:val="none" w:sz="0" w:space="0" w:color="auto"/>
        <w:bottom w:val="none" w:sz="0" w:space="0" w:color="auto"/>
        <w:right w:val="none" w:sz="0" w:space="0" w:color="auto"/>
      </w:divBdr>
      <w:divsChild>
        <w:div w:id="709650077">
          <w:marLeft w:val="1166"/>
          <w:marRight w:val="0"/>
          <w:marTop w:val="200"/>
          <w:marBottom w:val="0"/>
          <w:divBdr>
            <w:top w:val="none" w:sz="0" w:space="0" w:color="auto"/>
            <w:left w:val="none" w:sz="0" w:space="0" w:color="auto"/>
            <w:bottom w:val="none" w:sz="0" w:space="0" w:color="auto"/>
            <w:right w:val="none" w:sz="0" w:space="0" w:color="auto"/>
          </w:divBdr>
        </w:div>
        <w:div w:id="1169831675">
          <w:marLeft w:val="1166"/>
          <w:marRight w:val="0"/>
          <w:marTop w:val="200"/>
          <w:marBottom w:val="0"/>
          <w:divBdr>
            <w:top w:val="none" w:sz="0" w:space="0" w:color="auto"/>
            <w:left w:val="none" w:sz="0" w:space="0" w:color="auto"/>
            <w:bottom w:val="none" w:sz="0" w:space="0" w:color="auto"/>
            <w:right w:val="none" w:sz="0" w:space="0" w:color="auto"/>
          </w:divBdr>
        </w:div>
        <w:div w:id="27023717">
          <w:marLeft w:val="1166"/>
          <w:marRight w:val="0"/>
          <w:marTop w:val="200"/>
          <w:marBottom w:val="0"/>
          <w:divBdr>
            <w:top w:val="none" w:sz="0" w:space="0" w:color="auto"/>
            <w:left w:val="none" w:sz="0" w:space="0" w:color="auto"/>
            <w:bottom w:val="none" w:sz="0" w:space="0" w:color="auto"/>
            <w:right w:val="none" w:sz="0" w:space="0" w:color="auto"/>
          </w:divBdr>
        </w:div>
        <w:div w:id="1508133418">
          <w:marLeft w:val="1166"/>
          <w:marRight w:val="0"/>
          <w:marTop w:val="200"/>
          <w:marBottom w:val="0"/>
          <w:divBdr>
            <w:top w:val="none" w:sz="0" w:space="0" w:color="auto"/>
            <w:left w:val="none" w:sz="0" w:space="0" w:color="auto"/>
            <w:bottom w:val="none" w:sz="0" w:space="0" w:color="auto"/>
            <w:right w:val="none" w:sz="0" w:space="0" w:color="auto"/>
          </w:divBdr>
        </w:div>
      </w:divsChild>
    </w:div>
    <w:div w:id="1445920913">
      <w:bodyDiv w:val="1"/>
      <w:marLeft w:val="0"/>
      <w:marRight w:val="0"/>
      <w:marTop w:val="0"/>
      <w:marBottom w:val="0"/>
      <w:divBdr>
        <w:top w:val="none" w:sz="0" w:space="0" w:color="auto"/>
        <w:left w:val="none" w:sz="0" w:space="0" w:color="auto"/>
        <w:bottom w:val="none" w:sz="0" w:space="0" w:color="auto"/>
        <w:right w:val="none" w:sz="0" w:space="0" w:color="auto"/>
      </w:divBdr>
      <w:divsChild>
        <w:div w:id="659122000">
          <w:marLeft w:val="734"/>
          <w:marRight w:val="0"/>
          <w:marTop w:val="200"/>
          <w:marBottom w:val="0"/>
          <w:divBdr>
            <w:top w:val="none" w:sz="0" w:space="0" w:color="auto"/>
            <w:left w:val="none" w:sz="0" w:space="0" w:color="auto"/>
            <w:bottom w:val="none" w:sz="0" w:space="0" w:color="auto"/>
            <w:right w:val="none" w:sz="0" w:space="0" w:color="auto"/>
          </w:divBdr>
        </w:div>
        <w:div w:id="1735926806">
          <w:marLeft w:val="734"/>
          <w:marRight w:val="0"/>
          <w:marTop w:val="200"/>
          <w:marBottom w:val="0"/>
          <w:divBdr>
            <w:top w:val="none" w:sz="0" w:space="0" w:color="auto"/>
            <w:left w:val="none" w:sz="0" w:space="0" w:color="auto"/>
            <w:bottom w:val="none" w:sz="0" w:space="0" w:color="auto"/>
            <w:right w:val="none" w:sz="0" w:space="0" w:color="auto"/>
          </w:divBdr>
        </w:div>
        <w:div w:id="1381980878">
          <w:marLeft w:val="734"/>
          <w:marRight w:val="0"/>
          <w:marTop w:val="200"/>
          <w:marBottom w:val="0"/>
          <w:divBdr>
            <w:top w:val="none" w:sz="0" w:space="0" w:color="auto"/>
            <w:left w:val="none" w:sz="0" w:space="0" w:color="auto"/>
            <w:bottom w:val="none" w:sz="0" w:space="0" w:color="auto"/>
            <w:right w:val="none" w:sz="0" w:space="0" w:color="auto"/>
          </w:divBdr>
        </w:div>
        <w:div w:id="304550646">
          <w:marLeft w:val="734"/>
          <w:marRight w:val="0"/>
          <w:marTop w:val="200"/>
          <w:marBottom w:val="0"/>
          <w:divBdr>
            <w:top w:val="none" w:sz="0" w:space="0" w:color="auto"/>
            <w:left w:val="none" w:sz="0" w:space="0" w:color="auto"/>
            <w:bottom w:val="none" w:sz="0" w:space="0" w:color="auto"/>
            <w:right w:val="none" w:sz="0" w:space="0" w:color="auto"/>
          </w:divBdr>
        </w:div>
        <w:div w:id="1261375002">
          <w:marLeft w:val="734"/>
          <w:marRight w:val="0"/>
          <w:marTop w:val="200"/>
          <w:marBottom w:val="0"/>
          <w:divBdr>
            <w:top w:val="none" w:sz="0" w:space="0" w:color="auto"/>
            <w:left w:val="none" w:sz="0" w:space="0" w:color="auto"/>
            <w:bottom w:val="none" w:sz="0" w:space="0" w:color="auto"/>
            <w:right w:val="none" w:sz="0" w:space="0" w:color="auto"/>
          </w:divBdr>
        </w:div>
        <w:div w:id="457189618">
          <w:marLeft w:val="734"/>
          <w:marRight w:val="0"/>
          <w:marTop w:val="200"/>
          <w:marBottom w:val="0"/>
          <w:divBdr>
            <w:top w:val="none" w:sz="0" w:space="0" w:color="auto"/>
            <w:left w:val="none" w:sz="0" w:space="0" w:color="auto"/>
            <w:bottom w:val="none" w:sz="0" w:space="0" w:color="auto"/>
            <w:right w:val="none" w:sz="0" w:space="0" w:color="auto"/>
          </w:divBdr>
        </w:div>
      </w:divsChild>
    </w:div>
    <w:div w:id="1502894567">
      <w:bodyDiv w:val="1"/>
      <w:marLeft w:val="0"/>
      <w:marRight w:val="0"/>
      <w:marTop w:val="0"/>
      <w:marBottom w:val="0"/>
      <w:divBdr>
        <w:top w:val="none" w:sz="0" w:space="0" w:color="auto"/>
        <w:left w:val="none" w:sz="0" w:space="0" w:color="auto"/>
        <w:bottom w:val="none" w:sz="0" w:space="0" w:color="auto"/>
        <w:right w:val="none" w:sz="0" w:space="0" w:color="auto"/>
      </w:divBdr>
      <w:divsChild>
        <w:div w:id="1007557534">
          <w:marLeft w:val="1166"/>
          <w:marRight w:val="0"/>
          <w:marTop w:val="200"/>
          <w:marBottom w:val="0"/>
          <w:divBdr>
            <w:top w:val="none" w:sz="0" w:space="0" w:color="auto"/>
            <w:left w:val="none" w:sz="0" w:space="0" w:color="auto"/>
            <w:bottom w:val="none" w:sz="0" w:space="0" w:color="auto"/>
            <w:right w:val="none" w:sz="0" w:space="0" w:color="auto"/>
          </w:divBdr>
        </w:div>
        <w:div w:id="1043095257">
          <w:marLeft w:val="1166"/>
          <w:marRight w:val="0"/>
          <w:marTop w:val="200"/>
          <w:marBottom w:val="0"/>
          <w:divBdr>
            <w:top w:val="none" w:sz="0" w:space="0" w:color="auto"/>
            <w:left w:val="none" w:sz="0" w:space="0" w:color="auto"/>
            <w:bottom w:val="none" w:sz="0" w:space="0" w:color="auto"/>
            <w:right w:val="none" w:sz="0" w:space="0" w:color="auto"/>
          </w:divBdr>
        </w:div>
        <w:div w:id="1581981994">
          <w:marLeft w:val="1166"/>
          <w:marRight w:val="0"/>
          <w:marTop w:val="200"/>
          <w:marBottom w:val="0"/>
          <w:divBdr>
            <w:top w:val="none" w:sz="0" w:space="0" w:color="auto"/>
            <w:left w:val="none" w:sz="0" w:space="0" w:color="auto"/>
            <w:bottom w:val="none" w:sz="0" w:space="0" w:color="auto"/>
            <w:right w:val="none" w:sz="0" w:space="0" w:color="auto"/>
          </w:divBdr>
        </w:div>
      </w:divsChild>
    </w:div>
    <w:div w:id="1694725380">
      <w:bodyDiv w:val="1"/>
      <w:marLeft w:val="0"/>
      <w:marRight w:val="0"/>
      <w:marTop w:val="0"/>
      <w:marBottom w:val="0"/>
      <w:divBdr>
        <w:top w:val="none" w:sz="0" w:space="0" w:color="auto"/>
        <w:left w:val="none" w:sz="0" w:space="0" w:color="auto"/>
        <w:bottom w:val="none" w:sz="0" w:space="0" w:color="auto"/>
        <w:right w:val="none" w:sz="0" w:space="0" w:color="auto"/>
      </w:divBdr>
    </w:div>
    <w:div w:id="1774396074">
      <w:bodyDiv w:val="1"/>
      <w:marLeft w:val="0"/>
      <w:marRight w:val="0"/>
      <w:marTop w:val="0"/>
      <w:marBottom w:val="0"/>
      <w:divBdr>
        <w:top w:val="none" w:sz="0" w:space="0" w:color="auto"/>
        <w:left w:val="none" w:sz="0" w:space="0" w:color="auto"/>
        <w:bottom w:val="none" w:sz="0" w:space="0" w:color="auto"/>
        <w:right w:val="none" w:sz="0" w:space="0" w:color="auto"/>
      </w:divBdr>
      <w:divsChild>
        <w:div w:id="421873200">
          <w:marLeft w:val="734"/>
          <w:marRight w:val="0"/>
          <w:marTop w:val="200"/>
          <w:marBottom w:val="0"/>
          <w:divBdr>
            <w:top w:val="none" w:sz="0" w:space="0" w:color="auto"/>
            <w:left w:val="none" w:sz="0" w:space="0" w:color="auto"/>
            <w:bottom w:val="none" w:sz="0" w:space="0" w:color="auto"/>
            <w:right w:val="none" w:sz="0" w:space="0" w:color="auto"/>
          </w:divBdr>
        </w:div>
        <w:div w:id="1931156034">
          <w:marLeft w:val="734"/>
          <w:marRight w:val="0"/>
          <w:marTop w:val="200"/>
          <w:marBottom w:val="0"/>
          <w:divBdr>
            <w:top w:val="none" w:sz="0" w:space="0" w:color="auto"/>
            <w:left w:val="none" w:sz="0" w:space="0" w:color="auto"/>
            <w:bottom w:val="none" w:sz="0" w:space="0" w:color="auto"/>
            <w:right w:val="none" w:sz="0" w:space="0" w:color="auto"/>
          </w:divBdr>
        </w:div>
        <w:div w:id="742681616">
          <w:marLeft w:val="734"/>
          <w:marRight w:val="0"/>
          <w:marTop w:val="200"/>
          <w:marBottom w:val="0"/>
          <w:divBdr>
            <w:top w:val="none" w:sz="0" w:space="0" w:color="auto"/>
            <w:left w:val="none" w:sz="0" w:space="0" w:color="auto"/>
            <w:bottom w:val="none" w:sz="0" w:space="0" w:color="auto"/>
            <w:right w:val="none" w:sz="0" w:space="0" w:color="auto"/>
          </w:divBdr>
        </w:div>
        <w:div w:id="2108653142">
          <w:marLeft w:val="734"/>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1111</Words>
  <Characters>6338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Cloyce Sutton</dc:creator>
  <cp:keywords/>
  <dc:description/>
  <cp:lastModifiedBy>Cloyce Sutton</cp:lastModifiedBy>
  <cp:revision>3</cp:revision>
  <cp:lastPrinted>2024-07-03T10:22:00Z</cp:lastPrinted>
  <dcterms:created xsi:type="dcterms:W3CDTF">2025-03-05T18:41:00Z</dcterms:created>
  <dcterms:modified xsi:type="dcterms:W3CDTF">2025-03-05T18:51:00Z</dcterms:modified>
</cp:coreProperties>
</file>