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3A76" w14:textId="4495F4F6" w:rsidR="006A765B" w:rsidRPr="001E3D60" w:rsidRDefault="00FD7CD8" w:rsidP="001D3429">
      <w:pPr>
        <w:pStyle w:val="Title"/>
      </w:pPr>
      <w:r>
        <w:t xml:space="preserve">Job And His Friends:  </w:t>
      </w:r>
      <w:r w:rsidR="00D6374D">
        <w:t>The Third Cycle</w:t>
      </w:r>
      <w:r>
        <w:t xml:space="preserve"> Of Speeches</w:t>
      </w:r>
    </w:p>
    <w:p w14:paraId="2FAFA220" w14:textId="2AAA3D1D" w:rsidR="0085654D" w:rsidRPr="005E6677" w:rsidRDefault="00D6374D" w:rsidP="001D3429">
      <w:pPr>
        <w:pStyle w:val="Name"/>
      </w:pPr>
      <w:r>
        <w:t xml:space="preserve">Sid </w:t>
      </w:r>
      <w:r w:rsidRPr="001D3429">
        <w:t>Latham</w:t>
      </w:r>
    </w:p>
    <w:p w14:paraId="184AD74B" w14:textId="6F59E24A" w:rsidR="00FD7CD8" w:rsidRPr="00FD7CD8" w:rsidRDefault="00FD7CD8" w:rsidP="001D3429">
      <w:pPr>
        <w:pStyle w:val="Heading"/>
      </w:pPr>
      <w:r>
        <w:t xml:space="preserve">Text:  </w:t>
      </w:r>
      <w:r w:rsidRPr="001D3429">
        <w:rPr>
          <w:b w:val="0"/>
          <w:bCs/>
        </w:rPr>
        <w:t>Job 22-31</w:t>
      </w:r>
    </w:p>
    <w:p w14:paraId="6AE6AA7F" w14:textId="77777777" w:rsidR="00FD7CD8" w:rsidRPr="001D3429" w:rsidRDefault="0085654D" w:rsidP="00071CF9">
      <w:pPr>
        <w:jc w:val="both"/>
        <w:outlineLvl w:val="0"/>
        <w:rPr>
          <w:rStyle w:val="HeadingChar"/>
        </w:rPr>
      </w:pPr>
      <w:r w:rsidRPr="003663D8">
        <w:rPr>
          <w:b/>
        </w:rPr>
        <w:t>Introduction:</w:t>
      </w:r>
    </w:p>
    <w:p w14:paraId="7A186473" w14:textId="77777777" w:rsidR="009A148D" w:rsidRDefault="007E2E28" w:rsidP="00FD7CD8">
      <w:pPr>
        <w:pStyle w:val="Heading1"/>
      </w:pPr>
      <w:r w:rsidRPr="007E2E28">
        <w:t>My tas</w:t>
      </w:r>
      <w:r>
        <w:t xml:space="preserve">k in this study is to deal with the third cycle of </w:t>
      </w:r>
      <w:proofErr w:type="gramStart"/>
      <w:r>
        <w:t>the dialogue</w:t>
      </w:r>
      <w:proofErr w:type="gramEnd"/>
      <w:r>
        <w:t>. This consists of Job 22:1-31:40.</w:t>
      </w:r>
    </w:p>
    <w:p w14:paraId="3C7B0F53" w14:textId="77777777" w:rsidR="00594131" w:rsidRDefault="00071CF9" w:rsidP="00FD7CD8">
      <w:pPr>
        <w:pStyle w:val="Heading1"/>
      </w:pPr>
      <w:r>
        <w:t xml:space="preserve">As the structural arrangement below </w:t>
      </w:r>
      <w:proofErr w:type="gramStart"/>
      <w:r>
        <w:t>indicates</w:t>
      </w:r>
      <w:proofErr w:type="gramEnd"/>
      <w:r>
        <w:t>, Job is a book of dialogues from beginning to end.</w:t>
      </w:r>
    </w:p>
    <w:p w14:paraId="22B07288" w14:textId="77777777" w:rsidR="00594131" w:rsidRDefault="00071CF9" w:rsidP="00594131">
      <w:pPr>
        <w:pStyle w:val="Heading2"/>
      </w:pPr>
      <w:r>
        <w:t>There is dialogue between God and Satan; there is dialogue between Job and his friends and there is dialogue between God and Job.</w:t>
      </w:r>
    </w:p>
    <w:p w14:paraId="19B57B52" w14:textId="77777777" w:rsidR="00B2337A" w:rsidRDefault="00071CF9" w:rsidP="00594131">
      <w:pPr>
        <w:pStyle w:val="Heading2"/>
      </w:pPr>
      <w:r>
        <w:t xml:space="preserve">There are perhaps lessons in the very form of Job about the pursuit of wisdom. </w:t>
      </w:r>
      <w:r w:rsidR="00907DE1">
        <w:t xml:space="preserve">Hopefully a dialogue among the participants in this study will </w:t>
      </w:r>
      <w:proofErr w:type="gramStart"/>
      <w:r w:rsidR="00907DE1">
        <w:t>emerge</w:t>
      </w:r>
      <w:proofErr w:type="gramEnd"/>
      <w:r w:rsidR="00907DE1">
        <w:t xml:space="preserve"> along those lines...</w:t>
      </w:r>
    </w:p>
    <w:p w14:paraId="0732992B" w14:textId="09CD07EB" w:rsidR="0085654D" w:rsidRPr="007E2E28" w:rsidRDefault="007E2E28" w:rsidP="00594131">
      <w:pPr>
        <w:pStyle w:val="Heading1"/>
      </w:pPr>
      <w:r>
        <w:t>There are a few issues that should be dealt with by way of introduction...</w:t>
      </w:r>
    </w:p>
    <w:p w14:paraId="03613DCC" w14:textId="77777777" w:rsidR="00B2337A" w:rsidRDefault="00173299" w:rsidP="00150426">
      <w:pPr>
        <w:pStyle w:val="Heading2"/>
      </w:pPr>
      <w:r w:rsidRPr="00AF1E1D">
        <w:rPr>
          <w:b/>
          <w:bCs w:val="0"/>
        </w:rPr>
        <w:t>The Text of Job</w:t>
      </w:r>
      <w:r>
        <w:t>:</w:t>
      </w:r>
    </w:p>
    <w:p w14:paraId="2EE2E5FF" w14:textId="5967EFA4" w:rsidR="001F736F" w:rsidRDefault="001F736F" w:rsidP="00150426">
      <w:pPr>
        <w:pStyle w:val="Heading3"/>
        <w:rPr>
          <w:sz w:val="16"/>
          <w:szCs w:val="16"/>
        </w:rPr>
      </w:pPr>
      <w:r>
        <w:t xml:space="preserve">Belcher has well summarized the situation with the text of Job: “Some have argued that the original form of the book consisted of the prologue and epilogue, and the other parts were added later. And yet the prologue and epilogue do not </w:t>
      </w:r>
      <w:proofErr w:type="gramStart"/>
      <w:r>
        <w:t>contain</w:t>
      </w:r>
      <w:proofErr w:type="gramEnd"/>
      <w:r>
        <w:t xml:space="preserve"> much of a story and are not really intelligible without the speeches. There are also problems with some of the speeches. The wisdom poem of chapter 28 and the Elihu speeches seem out of place. The first two cycles of speeches are complete, but the third is incomplete. Is it </w:t>
      </w:r>
      <w:proofErr w:type="gramStart"/>
      <w:r>
        <w:t>appropriate to</w:t>
      </w:r>
      <w:proofErr w:type="gramEnd"/>
      <w:r>
        <w:t xml:space="preserve"> try to complete the third cycle or is an incomplete third cycle significant for understanding the book? The best approach is to accept the book in its current form as a basis for understanding its message.” </w:t>
      </w:r>
      <w:r w:rsidRPr="001F736F">
        <w:rPr>
          <w:sz w:val="16"/>
          <w:szCs w:val="16"/>
        </w:rPr>
        <w:t xml:space="preserve">(Belcher Jr., </w:t>
      </w:r>
      <w:r w:rsidRPr="001F736F">
        <w:rPr>
          <w:i/>
          <w:iCs/>
          <w:sz w:val="16"/>
          <w:szCs w:val="16"/>
        </w:rPr>
        <w:t xml:space="preserve">Finding Favour in the Sight of God </w:t>
      </w:r>
      <w:r w:rsidRPr="001F736F">
        <w:rPr>
          <w:sz w:val="16"/>
          <w:szCs w:val="16"/>
        </w:rPr>
        <w:t>pp. 93-94)</w:t>
      </w:r>
    </w:p>
    <w:p w14:paraId="2AA70277" w14:textId="2A03D58E" w:rsidR="001F736F" w:rsidRDefault="001F736F" w:rsidP="00150426">
      <w:pPr>
        <w:pStyle w:val="Heading4"/>
      </w:pPr>
      <w:r>
        <w:t>There is no end to the various theories on the development of Job. All of this is speculative.</w:t>
      </w:r>
    </w:p>
    <w:p w14:paraId="41AF9829" w14:textId="7BF800C0" w:rsidR="001F736F" w:rsidRDefault="001F736F" w:rsidP="00150426">
      <w:pPr>
        <w:pStyle w:val="Heading4"/>
      </w:pPr>
      <w:r>
        <w:t>There is also no end to the way the text is rearranged. There are various reasons for doing this.</w:t>
      </w:r>
    </w:p>
    <w:p w14:paraId="66878123" w14:textId="77777777" w:rsidR="00B2337A" w:rsidRDefault="001F736F" w:rsidP="00150426">
      <w:pPr>
        <w:pStyle w:val="Heading5"/>
      </w:pPr>
      <w:r>
        <w:t>Some try to “complete” the third cycle.</w:t>
      </w:r>
    </w:p>
    <w:p w14:paraId="79269208" w14:textId="0A291E99" w:rsidR="00074B32" w:rsidRDefault="00074B32" w:rsidP="00150426">
      <w:pPr>
        <w:pStyle w:val="Heading5"/>
      </w:pPr>
      <w:r>
        <w:t>Some feel that certain parts of the text ascribed to Job don’t fit what he said up to this point. This is especially the case with chapter 28.</w:t>
      </w:r>
    </w:p>
    <w:p w14:paraId="581D7E9C" w14:textId="756AA73F" w:rsidR="00074B32" w:rsidRPr="001F736F" w:rsidRDefault="00074B32" w:rsidP="00150426">
      <w:pPr>
        <w:pStyle w:val="Heading4"/>
      </w:pPr>
      <w:r>
        <w:t>The problem with all of this is that it has very little support in the text itself.</w:t>
      </w:r>
    </w:p>
    <w:p w14:paraId="0EF75295" w14:textId="77777777" w:rsidR="00FE5C22" w:rsidRDefault="00555332" w:rsidP="00150426">
      <w:pPr>
        <w:pStyle w:val="Heading3"/>
      </w:pPr>
      <w:r>
        <w:t>It seems to me that rearranging things to fit our own preconceived notions of how things ought to be is not all that different from what Eliphaz, Bildad and Zophar did!</w:t>
      </w:r>
    </w:p>
    <w:p w14:paraId="326F1A00" w14:textId="4127E28A" w:rsidR="00555332" w:rsidRPr="00173299" w:rsidRDefault="00555332" w:rsidP="00150426">
      <w:pPr>
        <w:pStyle w:val="Heading3"/>
      </w:pPr>
      <w:r>
        <w:t>For the</w:t>
      </w:r>
      <w:r w:rsidR="001F736F">
        <w:t xml:space="preserve"> </w:t>
      </w:r>
      <w:r>
        <w:t xml:space="preserve">reasons </w:t>
      </w:r>
      <w:r w:rsidR="001F736F">
        <w:t xml:space="preserve">suggested, </w:t>
      </w:r>
      <w:r>
        <w:t>I am approaching the text as we find it.</w:t>
      </w:r>
    </w:p>
    <w:p w14:paraId="6B249562" w14:textId="77777777" w:rsidR="00610108" w:rsidRPr="00610108" w:rsidRDefault="007F6DC0" w:rsidP="005821FD">
      <w:pPr>
        <w:pStyle w:val="Heading2"/>
      </w:pPr>
      <w:r w:rsidRPr="005821FD">
        <w:rPr>
          <w:b/>
          <w:bCs w:val="0"/>
        </w:rPr>
        <w:t>The Structure of Job</w:t>
      </w:r>
      <w:r w:rsidRPr="003D786F">
        <w:t>:</w:t>
      </w:r>
    </w:p>
    <w:p w14:paraId="5875AE01" w14:textId="34749434" w:rsidR="007F6DC0" w:rsidRPr="007F6DC0" w:rsidRDefault="00610108" w:rsidP="00A71906">
      <w:pPr>
        <w:pStyle w:val="Heading3"/>
      </w:pPr>
      <w:r>
        <w:t>See Appendix A</w:t>
      </w:r>
      <w:r w:rsidR="00FB5EF6">
        <w:t xml:space="preserve"> for an outline </w:t>
      </w:r>
      <w:r w:rsidR="00CF1B11">
        <w:t>based o</w:t>
      </w:r>
      <w:r w:rsidR="0058225A">
        <w:t xml:space="preserve">n observations made by </w:t>
      </w:r>
      <w:r w:rsidR="00CF1B11">
        <w:t>Dorsey and Hooks</w:t>
      </w:r>
      <w:r w:rsidR="0058225A">
        <w:t xml:space="preserve"> as well as some observations of my own</w:t>
      </w:r>
      <w:r w:rsidR="00CF1B11">
        <w:t>.</w:t>
      </w:r>
    </w:p>
    <w:p w14:paraId="493C618F" w14:textId="77777777" w:rsidR="007F6DC0" w:rsidRPr="003D786F" w:rsidRDefault="007F6DC0" w:rsidP="005821FD">
      <w:pPr>
        <w:pStyle w:val="Heading2"/>
      </w:pPr>
      <w:r w:rsidRPr="005821FD">
        <w:rPr>
          <w:b/>
          <w:bCs w:val="0"/>
        </w:rPr>
        <w:t>The Key Issues Under Discussion</w:t>
      </w:r>
      <w:r w:rsidRPr="003D786F">
        <w:t>:</w:t>
      </w:r>
    </w:p>
    <w:p w14:paraId="701875EC" w14:textId="59CDF7BF" w:rsidR="00907DE1" w:rsidRDefault="00907DE1" w:rsidP="003A672C">
      <w:pPr>
        <w:pStyle w:val="Heading3"/>
      </w:pPr>
      <w:r>
        <w:t xml:space="preserve">One of the key issues of the book is most certainly the question raised by Satan: </w:t>
      </w:r>
      <w:r w:rsidR="003D786F">
        <w:t>“Will a man serve God for nothing?” (Job 1:9; 2:4-5)</w:t>
      </w:r>
    </w:p>
    <w:p w14:paraId="7DE35315" w14:textId="0CED1603" w:rsidR="003D786F" w:rsidRDefault="003D786F" w:rsidP="003A672C">
      <w:pPr>
        <w:pStyle w:val="Heading3"/>
      </w:pPr>
      <w:r>
        <w:lastRenderedPageBreak/>
        <w:t>Another key issue in the book is what it means to have integrity. We typically think of suffering or patience in the context of Job. Those are certainly relevant ideas. (e.g. James 5:10-11) However, the issue of Job’s integrity comes up repeatedly and at deeply significant points in the book.</w:t>
      </w:r>
    </w:p>
    <w:p w14:paraId="69F96AAE" w14:textId="6D725676" w:rsidR="00956E07" w:rsidRDefault="00956E07" w:rsidP="003A672C">
      <w:pPr>
        <w:pStyle w:val="Heading4"/>
      </w:pPr>
      <w:r w:rsidRPr="00956E07">
        <w:t xml:space="preserve">“The LORD said to Satan, </w:t>
      </w:r>
      <w:r w:rsidR="0058225A">
        <w:t>‘</w:t>
      </w:r>
      <w:r w:rsidRPr="00956E07">
        <w:t xml:space="preserve">Have you considered My servant Job? For there is no one like him on the earth, a blameless and upright man fearing God and turning away from evil. And </w:t>
      </w:r>
      <w:r w:rsidRPr="00956E07">
        <w:rPr>
          <w:u w:val="single"/>
        </w:rPr>
        <w:t>he still holds fast his integrity</w:t>
      </w:r>
      <w:r w:rsidRPr="00956E07">
        <w:t>, although you incited Me against him to ruin him without cause.</w:t>
      </w:r>
      <w:r w:rsidR="0058225A">
        <w:t>’</w:t>
      </w:r>
      <w:r w:rsidRPr="00956E07">
        <w:t>” (Job 2:3)</w:t>
      </w:r>
    </w:p>
    <w:p w14:paraId="022E22D9" w14:textId="53FD3303" w:rsidR="0058225A" w:rsidRDefault="0058225A" w:rsidP="003A672C">
      <w:pPr>
        <w:pStyle w:val="Heading4"/>
      </w:pPr>
      <w:r w:rsidRPr="0058225A">
        <w:t xml:space="preserve">“Then his wife said to him, </w:t>
      </w:r>
      <w:r>
        <w:t>‘</w:t>
      </w:r>
      <w:r w:rsidRPr="0058225A">
        <w:t xml:space="preserve">Do you still </w:t>
      </w:r>
      <w:r w:rsidRPr="0058225A">
        <w:rPr>
          <w:u w:val="single"/>
        </w:rPr>
        <w:t>hold fast your integrity</w:t>
      </w:r>
      <w:r w:rsidRPr="0058225A">
        <w:t>? Curse God and die!</w:t>
      </w:r>
      <w:r>
        <w:t>’</w:t>
      </w:r>
      <w:r w:rsidRPr="0058225A">
        <w:t>” (Job 2:9)</w:t>
      </w:r>
    </w:p>
    <w:p w14:paraId="574251CD" w14:textId="31A5AF30" w:rsidR="0058225A" w:rsidRDefault="0058225A" w:rsidP="003A672C">
      <w:pPr>
        <w:pStyle w:val="Heading4"/>
      </w:pPr>
      <w:r w:rsidRPr="0058225A">
        <w:t>“Is not your fear of God your confidence, And the integrity of your ways your hope?” (Job 4:6)</w:t>
      </w:r>
    </w:p>
    <w:p w14:paraId="45992603" w14:textId="0FC23A5E" w:rsidR="0058225A" w:rsidRDefault="0058225A" w:rsidP="003A672C">
      <w:pPr>
        <w:pStyle w:val="Heading4"/>
      </w:pPr>
      <w:r w:rsidRPr="0058225A">
        <w:t>“Far be it from me that I should declare you right; Till I die I will not put away my integrity from me.” (Job 27:5)</w:t>
      </w:r>
    </w:p>
    <w:p w14:paraId="7743E397" w14:textId="7A2E8362" w:rsidR="0058225A" w:rsidRDefault="0058225A" w:rsidP="003A672C">
      <w:pPr>
        <w:pStyle w:val="Heading4"/>
      </w:pPr>
      <w:r w:rsidRPr="0058225A">
        <w:t>“Let Him weigh me with accurate scales, And let God know my integrity.” (Job 31:6)</w:t>
      </w:r>
    </w:p>
    <w:p w14:paraId="4F207C21" w14:textId="777517BC" w:rsidR="007F6DC0" w:rsidRPr="00555332" w:rsidRDefault="00ED7628" w:rsidP="003A672C">
      <w:pPr>
        <w:pStyle w:val="Heading3"/>
      </w:pPr>
      <w:r>
        <w:t xml:space="preserve">Obviously, the cause of suffering is at the center of much of the dialogue between Job and his friends. I’m not sure the book gives us definitive answers to these questions. (Perhaps the other speakers and participants can help me with this.) However, I do believe that there are principles that </w:t>
      </w:r>
      <w:proofErr w:type="gramStart"/>
      <w:r>
        <w:t>emerge</w:t>
      </w:r>
      <w:proofErr w:type="gramEnd"/>
      <w:r>
        <w:t xml:space="preserve"> that will help us to endure when we don’t fully understand.</w:t>
      </w:r>
    </w:p>
    <w:p w14:paraId="76B46944" w14:textId="0726E3FB" w:rsidR="0085654D" w:rsidRPr="003663D8" w:rsidRDefault="00E93774" w:rsidP="003663D8">
      <w:pPr>
        <w:outlineLvl w:val="0"/>
        <w:rPr>
          <w:b/>
        </w:rPr>
      </w:pPr>
      <w:r>
        <w:rPr>
          <w:b/>
        </w:rPr>
        <w:t>Body:</w:t>
      </w:r>
    </w:p>
    <w:p w14:paraId="5CAD42F5" w14:textId="7E463073" w:rsidR="007F00FD" w:rsidRPr="005821FD" w:rsidRDefault="00D6374D" w:rsidP="005821FD">
      <w:pPr>
        <w:pStyle w:val="Heading1"/>
        <w:numPr>
          <w:ilvl w:val="0"/>
          <w:numId w:val="41"/>
        </w:numPr>
        <w:rPr>
          <w:b/>
          <w:bCs w:val="0"/>
        </w:rPr>
      </w:pPr>
      <w:r w:rsidRPr="005821FD">
        <w:rPr>
          <w:b/>
          <w:bCs w:val="0"/>
        </w:rPr>
        <w:t xml:space="preserve">Eliphaz’s Third </w:t>
      </w:r>
      <w:r w:rsidR="005B35AC" w:rsidRPr="005821FD">
        <w:rPr>
          <w:b/>
          <w:bCs w:val="0"/>
        </w:rPr>
        <w:t>and</w:t>
      </w:r>
      <w:r w:rsidRPr="005821FD">
        <w:rPr>
          <w:b/>
          <w:bCs w:val="0"/>
        </w:rPr>
        <w:t xml:space="preserve"> Final Argument</w:t>
      </w:r>
      <w:r>
        <w:t xml:space="preserve"> (Job 22:1-30)</w:t>
      </w:r>
    </w:p>
    <w:p w14:paraId="2213E49D" w14:textId="77777777" w:rsidR="00B2337A" w:rsidRDefault="00003702" w:rsidP="00D6374D">
      <w:pPr>
        <w:pStyle w:val="Heading2"/>
        <w:numPr>
          <w:ilvl w:val="1"/>
          <w:numId w:val="34"/>
        </w:numPr>
      </w:pPr>
      <w:r>
        <w:t>Up to this point, Eliphaz and his two compatriots have only implied that Job has sinned. It has not been subtle, but Job has not been directly accused of specific sins.</w:t>
      </w:r>
    </w:p>
    <w:p w14:paraId="627478B5" w14:textId="3926D706" w:rsidR="00003702" w:rsidRDefault="00003702" w:rsidP="005821FD">
      <w:pPr>
        <w:pStyle w:val="Heading3"/>
      </w:pPr>
      <w:r>
        <w:t>That all changes here. The gloves have come off! (Job 22:5-9)</w:t>
      </w:r>
    </w:p>
    <w:p w14:paraId="51A1E050" w14:textId="1C07632D" w:rsidR="00D6374D" w:rsidRDefault="00003702" w:rsidP="005821FD">
      <w:pPr>
        <w:pStyle w:val="Heading3"/>
      </w:pPr>
      <w:r>
        <w:t>This is certainly one of the factors that leads to the end of the dialogue.</w:t>
      </w:r>
    </w:p>
    <w:p w14:paraId="3E22D9AA" w14:textId="424DA4C6" w:rsidR="00003702" w:rsidRDefault="00003FB1" w:rsidP="00D6374D">
      <w:pPr>
        <w:pStyle w:val="Heading2"/>
        <w:numPr>
          <w:ilvl w:val="1"/>
          <w:numId w:val="34"/>
        </w:numPr>
      </w:pPr>
      <w:r>
        <w:t>Eliphaz charges Job with sin: “</w:t>
      </w:r>
      <w:r w:rsidR="00003702">
        <w:t>Is not your wickedness great?</w:t>
      </w:r>
      <w:r>
        <w:t>”</w:t>
      </w:r>
      <w:r w:rsidR="00003702">
        <w:t xml:space="preserve"> (Job 22:1-11)</w:t>
      </w:r>
    </w:p>
    <w:p w14:paraId="0C39E38E" w14:textId="4354E101" w:rsidR="00D93CF7" w:rsidRDefault="00D93CF7" w:rsidP="005821FD">
      <w:pPr>
        <w:pStyle w:val="Heading3"/>
        <w:numPr>
          <w:ilvl w:val="2"/>
          <w:numId w:val="42"/>
        </w:numPr>
      </w:pPr>
      <w:r>
        <w:t>Eliphaz indicts Job’s assertion that he can call God to account for the injustice done to him.</w:t>
      </w:r>
      <w:r w:rsidR="00FE7E5F">
        <w:t xml:space="preserve"> (Job 22:1-4)</w:t>
      </w:r>
    </w:p>
    <w:p w14:paraId="22F025A2" w14:textId="0DE45913" w:rsidR="000E5E59" w:rsidRDefault="00D93CF7" w:rsidP="005821FD">
      <w:pPr>
        <w:pStyle w:val="Heading4"/>
      </w:pPr>
      <w:r>
        <w:t>Eliphaz asks a series of rhetorical questions:</w:t>
      </w:r>
    </w:p>
    <w:p w14:paraId="7885E48C" w14:textId="701E3B8F" w:rsidR="00D93CF7" w:rsidRDefault="00D93CF7" w:rsidP="005821FD">
      <w:pPr>
        <w:pStyle w:val="Heading5"/>
      </w:pPr>
      <w:r w:rsidRPr="00D93CF7">
        <w:t>“Can a vigorous man be of use to God, Or a wise man be useful to himself?</w:t>
      </w:r>
      <w:r>
        <w:t xml:space="preserve">” </w:t>
      </w:r>
      <w:r w:rsidRPr="00D93CF7">
        <w:t>(Job 22:</w:t>
      </w:r>
      <w:r>
        <w:t>2</w:t>
      </w:r>
      <w:r w:rsidRPr="00D93CF7">
        <w:t>)</w:t>
      </w:r>
    </w:p>
    <w:p w14:paraId="1FAECDB8" w14:textId="1D8EF678" w:rsidR="00D93CF7" w:rsidRDefault="00D93CF7" w:rsidP="005821FD">
      <w:pPr>
        <w:pStyle w:val="Heading5"/>
      </w:pPr>
      <w:r>
        <w:t>“</w:t>
      </w:r>
      <w:r w:rsidRPr="00D93CF7">
        <w:t>Is there any pleasure to the Almighty if you are righteous, Or profit if you make your ways perfect?” (Job 22:3)</w:t>
      </w:r>
    </w:p>
    <w:p w14:paraId="4F179CAF" w14:textId="0BA0F5C1" w:rsidR="00D93CF7" w:rsidRDefault="00D93CF7" w:rsidP="005821FD">
      <w:pPr>
        <w:pStyle w:val="Heading6"/>
      </w:pPr>
      <w:r>
        <w:t>The implied answer to these questions is, “no.”</w:t>
      </w:r>
    </w:p>
    <w:p w14:paraId="68543011" w14:textId="2E254C1B" w:rsidR="00D93CF7" w:rsidRDefault="00D93CF7" w:rsidP="005821FD">
      <w:pPr>
        <w:pStyle w:val="Heading6"/>
      </w:pPr>
      <w:r>
        <w:t>The point is that Job has no grounds upon which to demand a hearing from God. God is transcendent and therefore, unaffected by Job’s actions.</w:t>
      </w:r>
    </w:p>
    <w:p w14:paraId="1B37AFE2" w14:textId="77777777" w:rsidR="00B2337A" w:rsidRDefault="00D93CF7" w:rsidP="005821FD">
      <w:pPr>
        <w:pStyle w:val="Heading5"/>
      </w:pPr>
      <w:r>
        <w:t>This raises an interesting question, “Is Eliphaz correct?”</w:t>
      </w:r>
    </w:p>
    <w:p w14:paraId="1A735D71" w14:textId="6AF384B9" w:rsidR="00D93CF7" w:rsidRPr="00D0339B" w:rsidRDefault="00D93CF7" w:rsidP="005821FD">
      <w:pPr>
        <w:pStyle w:val="Heading6"/>
        <w:rPr>
          <w:sz w:val="16"/>
          <w:szCs w:val="16"/>
        </w:rPr>
      </w:pPr>
      <w:r>
        <w:lastRenderedPageBreak/>
        <w:t>The text suggests that this is not completely true.</w:t>
      </w:r>
      <w:r w:rsidR="00D0339B">
        <w:t xml:space="preserve"> </w:t>
      </w:r>
      <w:r w:rsidR="00D0339B" w:rsidRPr="00D0339B">
        <w:rPr>
          <w:sz w:val="16"/>
          <w:szCs w:val="16"/>
        </w:rPr>
        <w:t xml:space="preserve">(Hooks, </w:t>
      </w:r>
      <w:r w:rsidR="00D0339B" w:rsidRPr="00D0339B">
        <w:rPr>
          <w:i/>
          <w:iCs/>
          <w:sz w:val="16"/>
          <w:szCs w:val="16"/>
        </w:rPr>
        <w:t>College Press NIV</w:t>
      </w:r>
      <w:r w:rsidR="00D0339B" w:rsidRPr="00D0339B">
        <w:rPr>
          <w:sz w:val="16"/>
          <w:szCs w:val="16"/>
        </w:rPr>
        <w:t>, p.</w:t>
      </w:r>
      <w:r w:rsidR="00D0339B">
        <w:rPr>
          <w:sz w:val="16"/>
          <w:szCs w:val="16"/>
        </w:rPr>
        <w:t xml:space="preserve"> </w:t>
      </w:r>
      <w:r w:rsidR="00D0339B" w:rsidRPr="00D0339B">
        <w:rPr>
          <w:sz w:val="16"/>
          <w:szCs w:val="16"/>
        </w:rPr>
        <w:t>277)</w:t>
      </w:r>
    </w:p>
    <w:p w14:paraId="6F7E7987" w14:textId="26058674" w:rsidR="00D93CF7" w:rsidRDefault="00D93CF7" w:rsidP="005821FD">
      <w:pPr>
        <w:pStyle w:val="Heading6"/>
      </w:pPr>
      <w:r>
        <w:t xml:space="preserve">In </w:t>
      </w:r>
      <w:r w:rsidR="00D0339B">
        <w:t>Job 1:8 and 2:3 God points out Job’s blamelessness to Satan. God does in fact take delight in the blameless. (Proverbs 11:20)</w:t>
      </w:r>
    </w:p>
    <w:p w14:paraId="45E80A89" w14:textId="2BACD8BE" w:rsidR="00FE7E5F" w:rsidRDefault="00FE7E5F" w:rsidP="00EA5472">
      <w:pPr>
        <w:pStyle w:val="Heading4"/>
      </w:pPr>
      <w:r>
        <w:t xml:space="preserve">Eliphaz concludes the opening part of his argument with another rhetorical question: </w:t>
      </w:r>
      <w:r w:rsidRPr="00FE7E5F">
        <w:t>“Is it because of your reverence that He reproves you, That He enters into judgment against you?” (Job 22:4)</w:t>
      </w:r>
    </w:p>
    <w:p w14:paraId="25AA9E94" w14:textId="3DC09575" w:rsidR="00FE7E5F" w:rsidRDefault="00FE7E5F" w:rsidP="00EA5472">
      <w:pPr>
        <w:pStyle w:val="Heading5"/>
      </w:pPr>
      <w:r>
        <w:t>The implied answer is, “no.”</w:t>
      </w:r>
    </w:p>
    <w:p w14:paraId="49AC9DC2" w14:textId="2EA26324" w:rsidR="00FE7E5F" w:rsidRDefault="00FE7E5F" w:rsidP="00EA5472">
      <w:pPr>
        <w:pStyle w:val="Heading5"/>
      </w:pPr>
      <w:r>
        <w:t>Eliphaz is steadfast in his assumption that suffering equals punishment from God.</w:t>
      </w:r>
    </w:p>
    <w:p w14:paraId="042823B6" w14:textId="09233C8E" w:rsidR="00FE7E5F" w:rsidRDefault="00FE7E5F" w:rsidP="00EA5472">
      <w:pPr>
        <w:pStyle w:val="Heading3"/>
      </w:pPr>
      <w:r>
        <w:t>Eliphaz now launches into the specifics of his indictment. His catalogue of accusations against Job is as follows:</w:t>
      </w:r>
    </w:p>
    <w:p w14:paraId="0F635AB2" w14:textId="4358D940" w:rsidR="00FE7E5F" w:rsidRDefault="00FE7E5F" w:rsidP="00EA5472">
      <w:pPr>
        <w:pStyle w:val="Heading4"/>
      </w:pPr>
      <w:r w:rsidRPr="00FE7E5F">
        <w:t>“For you have taken pledges of your brothers without cause, And stripped men naked.</w:t>
      </w:r>
      <w:r>
        <w:t xml:space="preserve">” </w:t>
      </w:r>
      <w:r w:rsidR="00127826">
        <w:t xml:space="preserve">(Job 22:6; cf. </w:t>
      </w:r>
      <w:r w:rsidR="000C0440">
        <w:t>Deuteronomy 24:10-13)</w:t>
      </w:r>
    </w:p>
    <w:p w14:paraId="0B939E58" w14:textId="7386376F" w:rsidR="00FE7E5F" w:rsidRDefault="00FE7E5F" w:rsidP="00EA5472">
      <w:pPr>
        <w:pStyle w:val="Heading4"/>
      </w:pPr>
      <w:r w:rsidRPr="00FE7E5F">
        <w:t xml:space="preserve">"To the weary you have given no water to drink, And from the hungry you have withheld bread. </w:t>
      </w:r>
      <w:r w:rsidR="000C0440">
        <w:t xml:space="preserve">(Job 22:7; cf. Deuteronomy </w:t>
      </w:r>
      <w:r w:rsidR="00C728E7">
        <w:t>15:7-8)</w:t>
      </w:r>
    </w:p>
    <w:p w14:paraId="58BF0D02" w14:textId="2D330560" w:rsidR="00FE7E5F" w:rsidRDefault="00FE7E5F" w:rsidP="00EA5472">
      <w:pPr>
        <w:pStyle w:val="Heading4"/>
      </w:pPr>
      <w:r w:rsidRPr="00FE7E5F">
        <w:t>"You have sent widows away empty, And the strength of the orphans has been crushed.” (Job 22:9</w:t>
      </w:r>
      <w:r w:rsidR="00C728E7">
        <w:t>; cf. Exodus 22:22-24</w:t>
      </w:r>
      <w:r w:rsidRPr="00FE7E5F">
        <w:t>)</w:t>
      </w:r>
    </w:p>
    <w:p w14:paraId="61AC578A" w14:textId="6888D7C7" w:rsidR="00C728E7" w:rsidRDefault="00C728E7" w:rsidP="00113B18">
      <w:pPr>
        <w:pStyle w:val="Heading5"/>
      </w:pPr>
      <w:r>
        <w:t xml:space="preserve">As is noted above, all these sins </w:t>
      </w:r>
      <w:proofErr w:type="gramStart"/>
      <w:r>
        <w:t>anticipate</w:t>
      </w:r>
      <w:proofErr w:type="gramEnd"/>
      <w:r>
        <w:t xml:space="preserve"> what is codified in the law of Moses.</w:t>
      </w:r>
    </w:p>
    <w:p w14:paraId="52922903" w14:textId="671C84CB" w:rsidR="00C728E7" w:rsidRDefault="00C728E7" w:rsidP="00113B18">
      <w:pPr>
        <w:pStyle w:val="Heading5"/>
      </w:pPr>
      <w:r>
        <w:t>Job will answer these kinds of accusations directly in Job 31.</w:t>
      </w:r>
    </w:p>
    <w:p w14:paraId="08195896" w14:textId="2781583C" w:rsidR="00003FB1" w:rsidRDefault="00003FB1" w:rsidP="00113B18">
      <w:pPr>
        <w:pStyle w:val="Heading2"/>
      </w:pPr>
      <w:r>
        <w:t xml:space="preserve">Eliphaz charges Job with identifying with the wicked: </w:t>
      </w:r>
      <w:r w:rsidRPr="00003FB1">
        <w:t xml:space="preserve">“Will you keep to the ancient path </w:t>
      </w:r>
      <w:r>
        <w:t>w</w:t>
      </w:r>
      <w:r w:rsidRPr="00003FB1">
        <w:t>hich wicked men have trod</w:t>
      </w:r>
      <w:r>
        <w:t>?</w:t>
      </w:r>
      <w:r w:rsidRPr="00003FB1">
        <w:t>” (Job 22:</w:t>
      </w:r>
      <w:r>
        <w:t>12-20)</w:t>
      </w:r>
    </w:p>
    <w:p w14:paraId="55CCCC6A" w14:textId="0574BCBE" w:rsidR="00C728E7" w:rsidRDefault="00A40A5F" w:rsidP="00113B18">
      <w:pPr>
        <w:pStyle w:val="Heading3"/>
      </w:pPr>
      <w:r>
        <w:t xml:space="preserve">The </w:t>
      </w:r>
      <w:proofErr w:type="gramStart"/>
      <w:r>
        <w:t>most high</w:t>
      </w:r>
      <w:proofErr w:type="gramEnd"/>
      <w:r>
        <w:t xml:space="preserve"> God</w:t>
      </w:r>
      <w:r w:rsidR="00CE2796">
        <w:t xml:space="preserve"> knows what you have done! (Job 22:12-14)</w:t>
      </w:r>
    </w:p>
    <w:p w14:paraId="1173E61C" w14:textId="0C37E830" w:rsidR="00CE2796" w:rsidRDefault="00CE2796" w:rsidP="00113B18">
      <w:pPr>
        <w:pStyle w:val="Heading4"/>
      </w:pPr>
      <w:r>
        <w:t>Eliphaz sees God’s exalted position as allowing Him to see and judge all that men do.</w:t>
      </w:r>
    </w:p>
    <w:p w14:paraId="72E02C38" w14:textId="77777777" w:rsidR="00CE2796" w:rsidRDefault="00CE2796" w:rsidP="00113B18">
      <w:pPr>
        <w:pStyle w:val="Heading4"/>
      </w:pPr>
      <w:r>
        <w:t>Eliphaz accuses Job of believing that God is so far removed from man that He neither sees nor judges.</w:t>
      </w:r>
    </w:p>
    <w:p w14:paraId="53E9E3AC" w14:textId="77777777" w:rsidR="00B2337A" w:rsidRDefault="00CE2796" w:rsidP="002969A5">
      <w:pPr>
        <w:pStyle w:val="Heading5"/>
      </w:pPr>
      <w:r>
        <w:t xml:space="preserve">This is the characteristic position of the wicked: </w:t>
      </w:r>
      <w:r w:rsidRPr="00CE2796">
        <w:t xml:space="preserve">“They say, </w:t>
      </w:r>
      <w:r>
        <w:t>‘</w:t>
      </w:r>
      <w:r w:rsidRPr="00CE2796">
        <w:t xml:space="preserve">How does God know? And is there knowledge with the </w:t>
      </w:r>
      <w:proofErr w:type="gramStart"/>
      <w:r w:rsidRPr="00CE2796">
        <w:t>Most High</w:t>
      </w:r>
      <w:proofErr w:type="gramEnd"/>
      <w:r w:rsidRPr="00CE2796">
        <w:t>?</w:t>
      </w:r>
      <w:r>
        <w:t>’</w:t>
      </w:r>
      <w:r w:rsidRPr="00CE2796">
        <w:t>” (Psalms 73:11)</w:t>
      </w:r>
    </w:p>
    <w:p w14:paraId="1643E974" w14:textId="241EFD58" w:rsidR="00CE2796" w:rsidRDefault="00CE2796" w:rsidP="002969A5">
      <w:pPr>
        <w:pStyle w:val="Heading5"/>
      </w:pPr>
      <w:r>
        <w:t>Job has not argued this. It is inferred from his perceived refusal to acknowledge his sin.</w:t>
      </w:r>
    </w:p>
    <w:p w14:paraId="4F9AE8FC" w14:textId="5E2FED31" w:rsidR="00CE2796" w:rsidRDefault="00CE2796" w:rsidP="002969A5">
      <w:pPr>
        <w:pStyle w:val="Heading3"/>
      </w:pPr>
      <w:proofErr w:type="gramStart"/>
      <w:r>
        <w:t>Beware</w:t>
      </w:r>
      <w:proofErr w:type="gramEnd"/>
      <w:r>
        <w:t xml:space="preserve"> the path of the wicked! (Job 22:15-18)</w:t>
      </w:r>
    </w:p>
    <w:p w14:paraId="4712B035" w14:textId="6848E225" w:rsidR="00B73CAE" w:rsidRDefault="00B73CAE" w:rsidP="002969A5">
      <w:pPr>
        <w:pStyle w:val="Heading4"/>
      </w:pPr>
      <w:r>
        <w:t>Eliphaz reminds Job that others have traveled this path. It did not end well for them.</w:t>
      </w:r>
    </w:p>
    <w:p w14:paraId="7E24AD4B" w14:textId="20E432B3" w:rsidR="00B73CAE" w:rsidRDefault="00B73CAE" w:rsidP="002969A5">
      <w:pPr>
        <w:pStyle w:val="Heading4"/>
      </w:pPr>
      <w:r>
        <w:t>They said to God, “Depart from us,” and “What can the Almighty do to them?”</w:t>
      </w:r>
    </w:p>
    <w:p w14:paraId="718EC9DC" w14:textId="7DB70BE1" w:rsidR="00B73CAE" w:rsidRDefault="00B73CAE" w:rsidP="002969A5">
      <w:pPr>
        <w:pStyle w:val="Heading5"/>
      </w:pPr>
      <w:r>
        <w:t xml:space="preserve">It is interesting that Job </w:t>
      </w:r>
      <w:r w:rsidR="00D54252">
        <w:t>puts</w:t>
      </w:r>
      <w:r>
        <w:t xml:space="preserve"> these same words in the mouth of the wicked. (Job 21:14-15)</w:t>
      </w:r>
    </w:p>
    <w:p w14:paraId="317AE228" w14:textId="77777777" w:rsidR="00B2337A" w:rsidRDefault="00B73CAE" w:rsidP="002969A5">
      <w:pPr>
        <w:pStyle w:val="Heading5"/>
      </w:pPr>
      <w:r>
        <w:t>What is in dispute is the outcome of such speech.</w:t>
      </w:r>
    </w:p>
    <w:p w14:paraId="3DED714D" w14:textId="79D668AE" w:rsidR="00B73CAE" w:rsidRDefault="00B73CAE" w:rsidP="002969A5">
      <w:pPr>
        <w:pStyle w:val="Heading6"/>
      </w:pPr>
      <w:r>
        <w:t>Job claims that such men often go unpunished in this life.</w:t>
      </w:r>
    </w:p>
    <w:p w14:paraId="13D78CF5" w14:textId="4357FD3F" w:rsidR="00B73CAE" w:rsidRDefault="00B73CAE" w:rsidP="002969A5">
      <w:pPr>
        <w:pStyle w:val="Heading6"/>
      </w:pPr>
      <w:r>
        <w:lastRenderedPageBreak/>
        <w:t>Eliphaz claims that they never do.</w:t>
      </w:r>
    </w:p>
    <w:p w14:paraId="2E92F0F8" w14:textId="0C3B8211" w:rsidR="00F4766B" w:rsidRDefault="00F4766B" w:rsidP="002969A5">
      <w:pPr>
        <w:pStyle w:val="Heading6"/>
      </w:pPr>
      <w:r>
        <w:t>On this point men are still arguing!</w:t>
      </w:r>
    </w:p>
    <w:p w14:paraId="3DF0087B" w14:textId="31338FA5" w:rsidR="00F4766B" w:rsidRDefault="00F4766B" w:rsidP="002969A5">
      <w:pPr>
        <w:pStyle w:val="Heading4"/>
      </w:pPr>
      <w:r>
        <w:t xml:space="preserve">Eliphaz claims that such men </w:t>
      </w:r>
      <w:proofErr w:type="gramStart"/>
      <w:r>
        <w:t>fail to</w:t>
      </w:r>
      <w:proofErr w:type="gramEnd"/>
      <w:r>
        <w:t xml:space="preserve"> recognize all the blessings that God has poured out on them.</w:t>
      </w:r>
    </w:p>
    <w:p w14:paraId="32409CAD" w14:textId="1B5D6D32" w:rsidR="00F4766B" w:rsidRDefault="003D0FD2" w:rsidP="002969A5">
      <w:pPr>
        <w:pStyle w:val="Heading5"/>
      </w:pPr>
      <w:r>
        <w:t>They</w:t>
      </w:r>
      <w:r w:rsidR="00F4766B">
        <w:t xml:space="preserve"> are guilty of ingratitude.</w:t>
      </w:r>
    </w:p>
    <w:p w14:paraId="6FB70C8F" w14:textId="7ACCADC9" w:rsidR="00F4766B" w:rsidRDefault="00F4766B" w:rsidP="002969A5">
      <w:pPr>
        <w:pStyle w:val="Heading5"/>
      </w:pPr>
      <w:r>
        <w:t>Because of this Eliphaz rejects their counsel and presumably is arguing that Job should too.</w:t>
      </w:r>
    </w:p>
    <w:p w14:paraId="1D325B06" w14:textId="5F3B6521" w:rsidR="00CE2796" w:rsidRDefault="00CE2796" w:rsidP="00900450">
      <w:pPr>
        <w:pStyle w:val="Heading3"/>
      </w:pPr>
      <w:r>
        <w:t>The righteous will rejoice when wicked men like you are judged! (Job 22:19-20)</w:t>
      </w:r>
    </w:p>
    <w:p w14:paraId="7773BCD2" w14:textId="7D59A44A" w:rsidR="00F4766B" w:rsidRDefault="00F4766B" w:rsidP="00900450">
      <w:pPr>
        <w:pStyle w:val="Heading4"/>
      </w:pPr>
      <w:r>
        <w:t xml:space="preserve">The righteous will rejoice, and the innocent will mock. Presumably the innocent </w:t>
      </w:r>
      <w:proofErr w:type="gramStart"/>
      <w:r>
        <w:t>are</w:t>
      </w:r>
      <w:proofErr w:type="gramEnd"/>
      <w:r>
        <w:t xml:space="preserve"> those who have been victims of wicked men like Job. (</w:t>
      </w:r>
      <w:r w:rsidR="007A29F0">
        <w:t>cf. Job 22:5-9)</w:t>
      </w:r>
    </w:p>
    <w:p w14:paraId="7965D71E" w14:textId="334C3DE6" w:rsidR="007A29F0" w:rsidRDefault="007A29F0" w:rsidP="00900450">
      <w:pPr>
        <w:pStyle w:val="Heading4"/>
      </w:pPr>
      <w:r>
        <w:t>In the end the fire of divine justice will consume them. This is perhaps a reference to what happened to Job. (Job 1:16)</w:t>
      </w:r>
    </w:p>
    <w:p w14:paraId="2FB14403" w14:textId="3A4E0558" w:rsidR="003107DF" w:rsidRPr="005E6677" w:rsidRDefault="00003FB1" w:rsidP="00900450">
      <w:pPr>
        <w:pStyle w:val="Heading2"/>
      </w:pPr>
      <w:r>
        <w:t xml:space="preserve">Eliphaz calls on Job to </w:t>
      </w:r>
      <w:r w:rsidRPr="00900450">
        <w:t>repent</w:t>
      </w:r>
      <w:r>
        <w:t>: “</w:t>
      </w:r>
      <w:r w:rsidR="003107DF" w:rsidRPr="003107DF">
        <w:t>If you return to the Almighty, you will be restored</w:t>
      </w:r>
      <w:r w:rsidR="003107DF">
        <w:t>!”</w:t>
      </w:r>
      <w:r w:rsidR="003107DF" w:rsidRPr="003107DF">
        <w:t xml:space="preserve"> (Job 22:2</w:t>
      </w:r>
      <w:r w:rsidR="003107DF">
        <w:t>1-30</w:t>
      </w:r>
      <w:r w:rsidR="003107DF" w:rsidRPr="003107DF">
        <w:t>)</w:t>
      </w:r>
    </w:p>
    <w:p w14:paraId="6B23300B" w14:textId="06F9AE0A" w:rsidR="00D6374D" w:rsidRDefault="003107DF" w:rsidP="00900450">
      <w:pPr>
        <w:pStyle w:val="Heading3"/>
      </w:pPr>
      <w:r>
        <w:t xml:space="preserve">This </w:t>
      </w:r>
      <w:r w:rsidRPr="00900450">
        <w:t>featured</w:t>
      </w:r>
      <w:r>
        <w:t xml:space="preserve"> prominently in Eliphaz’s first </w:t>
      </w:r>
      <w:r w:rsidR="000E5E59">
        <w:t>argument but</w:t>
      </w:r>
      <w:r>
        <w:t xml:space="preserve"> is lacking in his second </w:t>
      </w:r>
      <w:r w:rsidR="000E5E59">
        <w:t>argu</w:t>
      </w:r>
      <w:r>
        <w:t>ment. (Job 5:8-27; 15:1</w:t>
      </w:r>
      <w:r w:rsidR="000E5E59">
        <w:t>-35</w:t>
      </w:r>
      <w:r>
        <w:t>)</w:t>
      </w:r>
    </w:p>
    <w:p w14:paraId="62624EDD" w14:textId="09BD3DEF" w:rsidR="00D40316" w:rsidRDefault="00EE422A" w:rsidP="00900450">
      <w:pPr>
        <w:pStyle w:val="Heading3"/>
      </w:pPr>
      <w:r>
        <w:t xml:space="preserve">Eliphaz’s call to </w:t>
      </w:r>
      <w:r w:rsidRPr="00900450">
        <w:t>repentance</w:t>
      </w:r>
      <w:r>
        <w:t xml:space="preserve"> is </w:t>
      </w:r>
      <w:proofErr w:type="gramStart"/>
      <w:r>
        <w:t>beautiful</w:t>
      </w:r>
      <w:proofErr w:type="gramEnd"/>
      <w:r>
        <w:t xml:space="preserve"> even majestic. At least, it would be if it were applied to someone who needed to repent.</w:t>
      </w:r>
    </w:p>
    <w:p w14:paraId="2DEA2E49" w14:textId="1732CE66" w:rsidR="00EE422A" w:rsidRDefault="00EE422A" w:rsidP="00900450">
      <w:pPr>
        <w:pStyle w:val="Heading4"/>
      </w:pPr>
      <w:r>
        <w:t>The call is to “yield and be at peace,” “receive instruction,” “return,” “remove unrighteousness,” and “place your gold in the dust.”</w:t>
      </w:r>
    </w:p>
    <w:p w14:paraId="05ADA898" w14:textId="7B310F26" w:rsidR="00EE422A" w:rsidRDefault="00EE422A" w:rsidP="00900450">
      <w:pPr>
        <w:pStyle w:val="Heading4"/>
      </w:pPr>
      <w:r>
        <w:t>If Job will do this, “good will come” and he “will be restored.”</w:t>
      </w:r>
    </w:p>
    <w:p w14:paraId="596894A5" w14:textId="61434178" w:rsidR="00EE422A" w:rsidRDefault="00EE422A" w:rsidP="00900450">
      <w:pPr>
        <w:pStyle w:val="Heading4"/>
      </w:pPr>
      <w:r>
        <w:t xml:space="preserve">His relationship with </w:t>
      </w:r>
      <w:proofErr w:type="gramStart"/>
      <w:r>
        <w:t>the Almighty</w:t>
      </w:r>
      <w:proofErr w:type="gramEnd"/>
      <w:r>
        <w:t xml:space="preserve"> will be as it was before and whatever he decrees will be </w:t>
      </w:r>
      <w:proofErr w:type="gramStart"/>
      <w:r>
        <w:t>established</w:t>
      </w:r>
      <w:proofErr w:type="gramEnd"/>
      <w:r>
        <w:t>.</w:t>
      </w:r>
    </w:p>
    <w:p w14:paraId="1120AB4E" w14:textId="7E05B0EA" w:rsidR="00EE422A" w:rsidRDefault="00EE422A" w:rsidP="00900450">
      <w:pPr>
        <w:pStyle w:val="Heading4"/>
      </w:pPr>
      <w:r>
        <w:t>This had to be incredibly frustrating for Job to hear.</w:t>
      </w:r>
    </w:p>
    <w:p w14:paraId="125E930A" w14:textId="7A3EE6A2" w:rsidR="00EE422A" w:rsidRDefault="00945036" w:rsidP="00900450">
      <w:pPr>
        <w:pStyle w:val="Heading3"/>
      </w:pPr>
      <w:r>
        <w:t xml:space="preserve">Verse 29 is </w:t>
      </w:r>
      <w:r w:rsidRPr="00900450">
        <w:t>variously</w:t>
      </w:r>
      <w:r>
        <w:t xml:space="preserve"> translated.</w:t>
      </w:r>
    </w:p>
    <w:p w14:paraId="02D90858" w14:textId="44C030F0" w:rsidR="00945036" w:rsidRDefault="00945036" w:rsidP="00900450">
      <w:pPr>
        <w:pStyle w:val="Heading4"/>
      </w:pPr>
      <w:r w:rsidRPr="00945036">
        <w:t>“When you are cast down, you will speak with confidence, And the humble person He will save.” (Job 22:29, NAS95)</w:t>
      </w:r>
    </w:p>
    <w:p w14:paraId="6B86DFCC" w14:textId="6D8B1E8A" w:rsidR="00945036" w:rsidRDefault="00945036" w:rsidP="00900450">
      <w:pPr>
        <w:pStyle w:val="Heading4"/>
      </w:pPr>
      <w:r w:rsidRPr="00945036">
        <w:t>“For when they are humbled you say, ‘It is because of pride’; but he saves the lowly.” (Job 22:29, ESV)</w:t>
      </w:r>
    </w:p>
    <w:p w14:paraId="0CECB70D" w14:textId="22FE4791" w:rsidR="00945036" w:rsidRDefault="00945036" w:rsidP="00900450">
      <w:pPr>
        <w:pStyle w:val="Heading4"/>
      </w:pPr>
      <w:r w:rsidRPr="00945036">
        <w:t xml:space="preserve">“When people are brought low and you </w:t>
      </w:r>
      <w:r w:rsidR="00436F88" w:rsidRPr="00945036">
        <w:t>say,</w:t>
      </w:r>
      <w:r w:rsidRPr="00945036">
        <w:t xml:space="preserve"> ‘Lift them up!’ then he will save the downcast;” (Job 22:29, NET)</w:t>
      </w:r>
    </w:p>
    <w:p w14:paraId="4F55CFA8" w14:textId="3D5A7FCB" w:rsidR="00945036" w:rsidRDefault="00945036" w:rsidP="00900450">
      <w:pPr>
        <w:pStyle w:val="Heading4"/>
      </w:pPr>
      <w:r>
        <w:t>Either Eliphaz is affirming that God humbles the proud and exalts the humble or he is affirming that Job will be able to intercede on behalf of those who are brought low.</w:t>
      </w:r>
    </w:p>
    <w:p w14:paraId="5AA740DA" w14:textId="77777777" w:rsidR="002A4EDE" w:rsidRDefault="003169E6" w:rsidP="00900450">
      <w:pPr>
        <w:pStyle w:val="Heading3"/>
      </w:pPr>
      <w:r>
        <w:t xml:space="preserve">While Eliphaz is wrong, he is, at least, </w:t>
      </w:r>
      <w:r w:rsidRPr="00900450">
        <w:t>redemptive</w:t>
      </w:r>
      <w:r>
        <w:t>. This aspect of things is missing in both Zophar and Bildad’s final statements.</w:t>
      </w:r>
    </w:p>
    <w:p w14:paraId="7787D01E" w14:textId="5A6E75BA" w:rsidR="005B35AC" w:rsidRPr="00071CF9" w:rsidRDefault="00D6374D" w:rsidP="00900450">
      <w:pPr>
        <w:pStyle w:val="Heading1"/>
      </w:pPr>
      <w:r w:rsidRPr="00900450">
        <w:rPr>
          <w:b/>
          <w:bCs w:val="0"/>
        </w:rPr>
        <w:t>Job’s Response to Eliphaz</w:t>
      </w:r>
      <w:r w:rsidRPr="00071CF9">
        <w:t xml:space="preserve"> (Job 23:1-24:25)</w:t>
      </w:r>
    </w:p>
    <w:p w14:paraId="37F95855" w14:textId="77777777" w:rsidR="007527BB" w:rsidRPr="007527BB" w:rsidRDefault="007527BB" w:rsidP="003169E6">
      <w:pPr>
        <w:pStyle w:val="Heading2"/>
      </w:pPr>
      <w:r>
        <w:t xml:space="preserve">One interesting feature of this section is that Job does not seem to address his friends at all. (Those who think he is quoting his friends in 24:18ff would argue this point. On this, see below.) Despite this, the first part of this seems to be something of a soliloquy. </w:t>
      </w:r>
      <w:r w:rsidRPr="007374C3">
        <w:rPr>
          <w:sz w:val="16"/>
          <w:szCs w:val="16"/>
        </w:rPr>
        <w:t xml:space="preserve">(Andersen, </w:t>
      </w:r>
      <w:r w:rsidRPr="007374C3">
        <w:rPr>
          <w:i/>
          <w:iCs/>
          <w:sz w:val="16"/>
          <w:szCs w:val="16"/>
        </w:rPr>
        <w:t>TOTC Job</w:t>
      </w:r>
      <w:r w:rsidRPr="007374C3">
        <w:rPr>
          <w:sz w:val="16"/>
          <w:szCs w:val="16"/>
        </w:rPr>
        <w:t>, p. 22</w:t>
      </w:r>
      <w:r>
        <w:rPr>
          <w:sz w:val="16"/>
          <w:szCs w:val="16"/>
        </w:rPr>
        <w:t>3</w:t>
      </w:r>
      <w:r w:rsidRPr="007374C3">
        <w:rPr>
          <w:sz w:val="16"/>
          <w:szCs w:val="16"/>
        </w:rPr>
        <w:t>)</w:t>
      </w:r>
    </w:p>
    <w:p w14:paraId="5E011DB9" w14:textId="529888FD" w:rsidR="00B2337A" w:rsidRPr="006915A0" w:rsidRDefault="007527BB" w:rsidP="006915A0">
      <w:pPr>
        <w:pStyle w:val="Heading3"/>
      </w:pPr>
      <w:r w:rsidRPr="006915A0">
        <w:lastRenderedPageBreak/>
        <w:t>Job will once again engage his friends directly after Bi</w:t>
      </w:r>
      <w:r w:rsidR="006915A0">
        <w:t>ld</w:t>
      </w:r>
      <w:r w:rsidRPr="006915A0">
        <w:t>ad speaks.</w:t>
      </w:r>
    </w:p>
    <w:p w14:paraId="0AE7BC89" w14:textId="3076F0D0" w:rsidR="007527BB" w:rsidRPr="006915A0" w:rsidRDefault="007527BB" w:rsidP="006915A0">
      <w:pPr>
        <w:pStyle w:val="Heading3"/>
      </w:pPr>
      <w:r w:rsidRPr="006915A0">
        <w:t>However, this increasing tendency to ignore their words probably contributed to the end of the dialogue. Eliphaz brought nothing new to the table</w:t>
      </w:r>
      <w:r w:rsidR="006A142F" w:rsidRPr="006915A0">
        <w:t xml:space="preserve"> and Job does not address it directly at this point.</w:t>
      </w:r>
    </w:p>
    <w:p w14:paraId="1ECD9E7F" w14:textId="0DC2332A" w:rsidR="003169E6" w:rsidRDefault="006A6744" w:rsidP="003169E6">
      <w:pPr>
        <w:pStyle w:val="Heading2"/>
      </w:pPr>
      <w:r>
        <w:t>Job longs to plead his case before God. (Job 23:1-7)</w:t>
      </w:r>
    </w:p>
    <w:p w14:paraId="7F6FE1C2" w14:textId="010CD232" w:rsidR="006C492F" w:rsidRDefault="006A142F" w:rsidP="006C492F">
      <w:pPr>
        <w:pStyle w:val="Heading3"/>
      </w:pPr>
      <w:r>
        <w:t>While Job does not address the friends directly, perhaps it was Eliphaz’s encouragement to, “return to the Almighty” (Job 22:23) that has started Job off in this direction. Although Job has something very different in mind than Eliphaz.</w:t>
      </w:r>
    </w:p>
    <w:p w14:paraId="35A6600F" w14:textId="77777777" w:rsidR="00B2337A" w:rsidRDefault="006A142F" w:rsidP="006C492F">
      <w:pPr>
        <w:pStyle w:val="Heading3"/>
      </w:pPr>
      <w:r>
        <w:t>Job believes that if he could just get an audience with God, he would be delivered.</w:t>
      </w:r>
    </w:p>
    <w:p w14:paraId="641BD0DD" w14:textId="639DBE9C" w:rsidR="006A6744" w:rsidRDefault="006A6744" w:rsidP="006756ED">
      <w:pPr>
        <w:pStyle w:val="Heading2"/>
      </w:pPr>
      <w:r>
        <w:t xml:space="preserve">Job cannot find God, but he is sure that when he </w:t>
      </w:r>
      <w:r w:rsidR="00610AD8">
        <w:t>does,</w:t>
      </w:r>
      <w:r>
        <w:t xml:space="preserve"> he will be vindicated (Job 23:8-12)</w:t>
      </w:r>
    </w:p>
    <w:p w14:paraId="163D34E9" w14:textId="1C33A0D0" w:rsidR="006A142F" w:rsidRPr="00651AFE" w:rsidRDefault="006A142F" w:rsidP="00651AFE">
      <w:pPr>
        <w:pStyle w:val="Heading3"/>
      </w:pPr>
      <w:r w:rsidRPr="00651AFE">
        <w:t>Job expresses frustration that he cannot “see” God. (Job 23:8</w:t>
      </w:r>
      <w:r w:rsidR="009A47DC" w:rsidRPr="00651AFE">
        <w:t>-9</w:t>
      </w:r>
      <w:r w:rsidRPr="00651AFE">
        <w:t>)</w:t>
      </w:r>
    </w:p>
    <w:p w14:paraId="064CC23F" w14:textId="675E0F42" w:rsidR="006A142F" w:rsidRPr="00651AFE" w:rsidRDefault="009A47DC" w:rsidP="00651AFE">
      <w:pPr>
        <w:pStyle w:val="Heading3"/>
      </w:pPr>
      <w:r w:rsidRPr="00651AFE">
        <w:t>However, Job believes that God does see him and that the consequence of God’s observation of Job is that he will be tried and vindicated. (Job 23:10-12)</w:t>
      </w:r>
    </w:p>
    <w:p w14:paraId="4BFEB4D0" w14:textId="62864CD8" w:rsidR="006A6744" w:rsidRDefault="00610AD8" w:rsidP="00651AFE">
      <w:pPr>
        <w:pStyle w:val="Heading2"/>
      </w:pPr>
      <w:r>
        <w:t xml:space="preserve">Despite his expressed </w:t>
      </w:r>
      <w:r w:rsidRPr="00651AFE">
        <w:t>confidence</w:t>
      </w:r>
      <w:r>
        <w:t xml:space="preserve"> Job is terrified at the prospect of coming into the presence of the immutable and all-powerful Sovereign of the universe. (Job 23:13-17)</w:t>
      </w:r>
    </w:p>
    <w:p w14:paraId="239268CA" w14:textId="7CD7F848" w:rsidR="002D68F9" w:rsidRDefault="005036C9" w:rsidP="00651AFE">
      <w:pPr>
        <w:pStyle w:val="Heading3"/>
      </w:pPr>
      <w:r>
        <w:t xml:space="preserve">Job is terrified at the </w:t>
      </w:r>
      <w:r w:rsidRPr="00651AFE">
        <w:t>prospect</w:t>
      </w:r>
      <w:r>
        <w:t xml:space="preserve"> of coming face to face with God.</w:t>
      </w:r>
    </w:p>
    <w:p w14:paraId="36FD201E" w14:textId="6A157E32" w:rsidR="005036C9" w:rsidRDefault="005036C9" w:rsidP="005036C9">
      <w:pPr>
        <w:pStyle w:val="Heading4"/>
      </w:pPr>
      <w:r>
        <w:t>God is unique or unchangeable. No one can turn Him aside.</w:t>
      </w:r>
    </w:p>
    <w:p w14:paraId="26CA9FF6" w14:textId="64975B03" w:rsidR="005036C9" w:rsidRDefault="005036C9" w:rsidP="005036C9">
      <w:pPr>
        <w:pStyle w:val="Heading4"/>
      </w:pPr>
      <w:r>
        <w:t xml:space="preserve">He fulfills his desires. He is not </w:t>
      </w:r>
      <w:proofErr w:type="gramStart"/>
      <w:r>
        <w:t>obligated</w:t>
      </w:r>
      <w:proofErr w:type="gramEnd"/>
      <w:r>
        <w:t xml:space="preserve"> or constrained by men.</w:t>
      </w:r>
    </w:p>
    <w:p w14:paraId="06414BEA" w14:textId="46494685" w:rsidR="005036C9" w:rsidRDefault="005036C9" w:rsidP="005036C9">
      <w:pPr>
        <w:pStyle w:val="Heading4"/>
      </w:pPr>
      <w:r>
        <w:t xml:space="preserve">God has brought about what He </w:t>
      </w:r>
      <w:proofErr w:type="gramStart"/>
      <w:r>
        <w:t>desires</w:t>
      </w:r>
      <w:proofErr w:type="gramEnd"/>
      <w:r>
        <w:t xml:space="preserve"> in Job’s case and that justifiably frightens Job.</w:t>
      </w:r>
    </w:p>
    <w:p w14:paraId="76B975B3" w14:textId="266F4161" w:rsidR="005036C9" w:rsidRDefault="005036C9" w:rsidP="005036C9">
      <w:pPr>
        <w:pStyle w:val="Heading4"/>
      </w:pPr>
      <w:r>
        <w:t>However, despite the fear, Job will not be silenced.</w:t>
      </w:r>
    </w:p>
    <w:p w14:paraId="3FEF3174" w14:textId="60E3F09C" w:rsidR="00661F82" w:rsidRDefault="00661F82" w:rsidP="00A02788">
      <w:pPr>
        <w:pStyle w:val="Heading3"/>
      </w:pPr>
      <w:r>
        <w:t xml:space="preserve">It is this </w:t>
      </w:r>
      <w:r w:rsidRPr="00A02788">
        <w:t>feature</w:t>
      </w:r>
      <w:r>
        <w:t xml:space="preserve"> of Job’s theology that sets him apart from his friends.</w:t>
      </w:r>
    </w:p>
    <w:p w14:paraId="39776312" w14:textId="0FA61227" w:rsidR="00661F82" w:rsidRPr="00A02788" w:rsidRDefault="00661F82" w:rsidP="00A02788">
      <w:pPr>
        <w:pStyle w:val="Heading4"/>
      </w:pPr>
      <w:r w:rsidRPr="00A02788">
        <w:t>Their God is predictable and follows a strict set of rules. The way in which He administers justice is almost mechanistic.</w:t>
      </w:r>
    </w:p>
    <w:p w14:paraId="0520C1E2" w14:textId="2C5278B3" w:rsidR="00661F82" w:rsidRPr="00A02788" w:rsidRDefault="00661F82" w:rsidP="00A02788">
      <w:pPr>
        <w:pStyle w:val="Heading4"/>
      </w:pPr>
      <w:r w:rsidRPr="00A02788">
        <w:t>Job’s God is unpredictable because his timing and purposes are beyond the scope of human understanding.</w:t>
      </w:r>
    </w:p>
    <w:p w14:paraId="0ED1BFDD" w14:textId="37BCCBD1" w:rsidR="00661F82" w:rsidRPr="00A02788" w:rsidRDefault="00661F82" w:rsidP="00A02788">
      <w:pPr>
        <w:pStyle w:val="Heading4"/>
      </w:pPr>
      <w:r w:rsidRPr="00A02788">
        <w:t>Surely this is on</w:t>
      </w:r>
      <w:r w:rsidR="002D68F9" w:rsidRPr="00A02788">
        <w:t>e</w:t>
      </w:r>
      <w:r w:rsidRPr="00A02788">
        <w:t xml:space="preserve"> sense in which it may be said</w:t>
      </w:r>
      <w:r w:rsidR="002D68F9" w:rsidRPr="00A02788">
        <w:t xml:space="preserve"> of the friends, “...you have not spoken of Me what is right as My servant Job has.” (Job 42:7)</w:t>
      </w:r>
    </w:p>
    <w:p w14:paraId="0BB60FD8" w14:textId="7C519F4E" w:rsidR="007C536B" w:rsidRDefault="007C536B" w:rsidP="00A02788">
      <w:pPr>
        <w:pStyle w:val="Heading2"/>
      </w:pPr>
      <w:r>
        <w:t xml:space="preserve">Why are the wicked not </w:t>
      </w:r>
      <w:r w:rsidRPr="00A02788">
        <w:t>punished</w:t>
      </w:r>
      <w:r>
        <w:t>? (Job 24:1-17)</w:t>
      </w:r>
    </w:p>
    <w:p w14:paraId="66834AF2" w14:textId="6EB5F7C2" w:rsidR="00610AD8" w:rsidRDefault="00610AD8" w:rsidP="00A02788">
      <w:pPr>
        <w:pStyle w:val="Heading3"/>
      </w:pPr>
      <w:r>
        <w:t xml:space="preserve">Job wonders why God delays justice and allows the wealthy wicked of this world to oppress the </w:t>
      </w:r>
      <w:r w:rsidR="007C536B">
        <w:t>righteous poor. (Job 24:1-12)</w:t>
      </w:r>
      <w:r w:rsidR="005036C9">
        <w:t xml:space="preserve"> He illustrates that in a number of ways.</w:t>
      </w:r>
    </w:p>
    <w:p w14:paraId="450D811E" w14:textId="537F5046" w:rsidR="005036C9" w:rsidRPr="00A02788" w:rsidRDefault="005036C9" w:rsidP="00A02788">
      <w:pPr>
        <w:pStyle w:val="Heading4"/>
      </w:pPr>
      <w:r w:rsidRPr="00A02788">
        <w:t xml:space="preserve">Job begins with the question, “Why </w:t>
      </w:r>
      <w:r w:rsidR="00EC2D50" w:rsidRPr="00A02788">
        <w:t>does the Almighty not set times for judgment?</w:t>
      </w:r>
      <w:r w:rsidRPr="00A02788">
        <w:t xml:space="preserve">” </w:t>
      </w:r>
      <w:r w:rsidR="00EC2D50" w:rsidRPr="00A02788">
        <w:t>(Job 24:1a NIV) In other words, “Why is judgment delayed?”</w:t>
      </w:r>
    </w:p>
    <w:p w14:paraId="536CC3F4" w14:textId="4B887300" w:rsidR="00EC2D50" w:rsidRPr="00A02788" w:rsidRDefault="00EC2D50" w:rsidP="00A02788">
      <w:pPr>
        <w:pStyle w:val="Heading4"/>
      </w:pPr>
      <w:r w:rsidRPr="00A02788">
        <w:t>He then sets forth a number of illustrations of this problem:</w:t>
      </w:r>
    </w:p>
    <w:p w14:paraId="2F1A09A6" w14:textId="07A24290" w:rsidR="00EC2D50" w:rsidRPr="00A02788" w:rsidRDefault="00EC2D50" w:rsidP="00A02788">
      <w:pPr>
        <w:pStyle w:val="Heading5"/>
      </w:pPr>
      <w:r w:rsidRPr="00A02788">
        <w:t>They move boundary stones. (Job 24:2; cf. Deuteronomy 19:14)</w:t>
      </w:r>
    </w:p>
    <w:p w14:paraId="238DA50A" w14:textId="7D88DB7B" w:rsidR="00EC2D50" w:rsidRPr="00A02788" w:rsidRDefault="00EC2D50" w:rsidP="00A02788">
      <w:pPr>
        <w:pStyle w:val="Heading5"/>
      </w:pPr>
      <w:r w:rsidRPr="00A02788">
        <w:t>They steal the livestock of the poor. (Job 24:3)</w:t>
      </w:r>
    </w:p>
    <w:p w14:paraId="1D36747A" w14:textId="275C6170" w:rsidR="00EC2D50" w:rsidRPr="00A02788" w:rsidRDefault="00EC2D50" w:rsidP="00A02788">
      <w:pPr>
        <w:pStyle w:val="Heading5"/>
      </w:pPr>
      <w:r w:rsidRPr="00A02788">
        <w:t>The poor and the needy are without food and clothing in consequence. (Job 24:4-8)</w:t>
      </w:r>
    </w:p>
    <w:p w14:paraId="50D78099" w14:textId="19B78D57" w:rsidR="00EC2D50" w:rsidRDefault="00EC2D50" w:rsidP="00A02788">
      <w:pPr>
        <w:pStyle w:val="Heading5"/>
      </w:pPr>
      <w:r>
        <w:lastRenderedPageBreak/>
        <w:t xml:space="preserve">They seize </w:t>
      </w:r>
      <w:r w:rsidRPr="00A02788">
        <w:t>fatherless</w:t>
      </w:r>
      <w:r>
        <w:t xml:space="preserve"> children and take away the few resources the poor have left </w:t>
      </w:r>
      <w:proofErr w:type="gramStart"/>
      <w:r>
        <w:t>to</w:t>
      </w:r>
      <w:proofErr w:type="gramEnd"/>
      <w:r>
        <w:t xml:space="preserve"> them</w:t>
      </w:r>
      <w:r w:rsidR="00811267">
        <w:t>. (Job 24:9-12)</w:t>
      </w:r>
    </w:p>
    <w:p w14:paraId="2FFB6F48" w14:textId="68C7F050" w:rsidR="00811267" w:rsidRDefault="00811267" w:rsidP="00811267">
      <w:pPr>
        <w:pStyle w:val="Heading4"/>
      </w:pPr>
      <w:r>
        <w:t>It is tempting in a modern prosperous environment to dismiss these sorts of things as belonging to another time and place. Such injustices are all too real.</w:t>
      </w:r>
    </w:p>
    <w:p w14:paraId="14E534EE" w14:textId="35A3AEB9" w:rsidR="00811267" w:rsidRDefault="00811267" w:rsidP="00811267">
      <w:pPr>
        <w:pStyle w:val="Heading5"/>
      </w:pPr>
      <w:proofErr w:type="gramStart"/>
      <w:r>
        <w:t>Job’s</w:t>
      </w:r>
      <w:proofErr w:type="gramEnd"/>
      <w:r>
        <w:t xml:space="preserve"> implied question is legitimate.</w:t>
      </w:r>
    </w:p>
    <w:p w14:paraId="4355DD07" w14:textId="308F8BF6" w:rsidR="00811267" w:rsidRDefault="00811267" w:rsidP="00811267">
      <w:pPr>
        <w:pStyle w:val="Heading5"/>
      </w:pPr>
      <w:r>
        <w:t>We should be prepared to deal with such questions.</w:t>
      </w:r>
    </w:p>
    <w:p w14:paraId="3E26C49D" w14:textId="2779C8FD" w:rsidR="007C536B" w:rsidRDefault="007C536B" w:rsidP="00A02788">
      <w:pPr>
        <w:pStyle w:val="Heading3"/>
      </w:pPr>
      <w:r>
        <w:t xml:space="preserve">The murderer and the </w:t>
      </w:r>
      <w:r w:rsidRPr="00A02788">
        <w:t>adulterer</w:t>
      </w:r>
      <w:r>
        <w:t xml:space="preserve"> </w:t>
      </w:r>
      <w:proofErr w:type="gramStart"/>
      <w:r>
        <w:t>operate</w:t>
      </w:r>
      <w:proofErr w:type="gramEnd"/>
      <w:r>
        <w:t xml:space="preserve"> under cover of darkness seemingl</w:t>
      </w:r>
      <w:r w:rsidR="00EC2D50">
        <w:t>y</w:t>
      </w:r>
      <w:r>
        <w:t xml:space="preserve"> unimpeded by God’s justice. (Job 24:13-17)</w:t>
      </w:r>
    </w:p>
    <w:p w14:paraId="6271A929" w14:textId="4DE8284D" w:rsidR="007C536B" w:rsidRDefault="00524167" w:rsidP="00A02788">
      <w:pPr>
        <w:pStyle w:val="Heading2"/>
      </w:pPr>
      <w:r>
        <w:t xml:space="preserve">The wicked </w:t>
      </w:r>
      <w:r w:rsidRPr="00A02788">
        <w:t>are</w:t>
      </w:r>
      <w:r>
        <w:t xml:space="preserve"> punished! (Job 24:18-25)</w:t>
      </w:r>
    </w:p>
    <w:p w14:paraId="7B1ED582" w14:textId="66819B1D" w:rsidR="00524167" w:rsidRDefault="00524167" w:rsidP="00A02788">
      <w:pPr>
        <w:pStyle w:val="Heading3"/>
      </w:pPr>
      <w:r>
        <w:t xml:space="preserve">There are a </w:t>
      </w:r>
      <w:r w:rsidRPr="00A02788">
        <w:t>couple</w:t>
      </w:r>
      <w:r>
        <w:t xml:space="preserve"> of approaches to this text:</w:t>
      </w:r>
    </w:p>
    <w:p w14:paraId="5133EC4D" w14:textId="6C2D9238" w:rsidR="00524167" w:rsidRDefault="00524167" w:rsidP="00A02788">
      <w:pPr>
        <w:pStyle w:val="Heading4"/>
      </w:pPr>
      <w:r>
        <w:t>The RSV</w:t>
      </w:r>
      <w:r w:rsidR="00345095">
        <w:t>, ESV and NET</w:t>
      </w:r>
      <w:r>
        <w:t xml:space="preserve"> ha</w:t>
      </w:r>
      <w:r w:rsidR="00345095">
        <w:t>ve</w:t>
      </w:r>
      <w:r>
        <w:t>, “</w:t>
      </w:r>
      <w:r w:rsidRPr="00345095">
        <w:rPr>
          <w:i/>
          <w:iCs/>
        </w:rPr>
        <w:t>You say</w:t>
      </w:r>
      <w:r>
        <w:t>, ‘They are swiftly carried away upon the face of the waters; their portion is cursed in the land...” (Job 24:18) The</w:t>
      </w:r>
      <w:r w:rsidR="00345095">
        <w:t xml:space="preserve">se translations </w:t>
      </w:r>
      <w:r>
        <w:t>ha</w:t>
      </w:r>
      <w:r w:rsidR="00345095">
        <w:t>ve</w:t>
      </w:r>
      <w:r>
        <w:t xml:space="preserve"> added “You say.” The translators believe that Job is quoting his </w:t>
      </w:r>
      <w:r w:rsidR="00436F88">
        <w:t>friends’</w:t>
      </w:r>
      <w:r>
        <w:t xml:space="preserve"> approach to the fate of the wicked.</w:t>
      </w:r>
    </w:p>
    <w:p w14:paraId="3F551DE9" w14:textId="029D7E8B" w:rsidR="00524167" w:rsidRDefault="00524167" w:rsidP="00524167">
      <w:pPr>
        <w:pStyle w:val="Heading4"/>
      </w:pPr>
      <w:r>
        <w:t>The other approach is to put these words in Job’s mouth.</w:t>
      </w:r>
    </w:p>
    <w:p w14:paraId="191ACB2B" w14:textId="5D2AC44C" w:rsidR="00524167" w:rsidRPr="004A5921" w:rsidRDefault="00524167" w:rsidP="004A5921">
      <w:pPr>
        <w:pStyle w:val="Heading5"/>
      </w:pPr>
      <w:r w:rsidRPr="004A5921">
        <w:t>This is clearly the more difficult approach because it seems to contradict what Job just said.</w:t>
      </w:r>
    </w:p>
    <w:p w14:paraId="0727108A" w14:textId="60E00DD2" w:rsidR="00345095" w:rsidRPr="004A5921" w:rsidRDefault="00524167" w:rsidP="004A5921">
      <w:pPr>
        <w:pStyle w:val="Heading5"/>
      </w:pPr>
      <w:r w:rsidRPr="004A5921">
        <w:t>The following ways of reconciling this seeming contradiction have been proposed</w:t>
      </w:r>
      <w:r w:rsidR="00345095" w:rsidRPr="004A5921">
        <w:t>.</w:t>
      </w:r>
    </w:p>
    <w:p w14:paraId="0F25076F" w14:textId="77052C9E" w:rsidR="00345095" w:rsidRDefault="007374C3" w:rsidP="004A5921">
      <w:pPr>
        <w:pStyle w:val="Heading6"/>
        <w:rPr>
          <w:sz w:val="16"/>
          <w:szCs w:val="16"/>
        </w:rPr>
      </w:pPr>
      <w:r>
        <w:t xml:space="preserve">There is often a reversal of fortunes for the wicked. </w:t>
      </w:r>
      <w:r w:rsidRPr="00D0339B">
        <w:rPr>
          <w:sz w:val="16"/>
          <w:szCs w:val="16"/>
        </w:rPr>
        <w:t xml:space="preserve">(Hooks, </w:t>
      </w:r>
      <w:r w:rsidRPr="00D0339B">
        <w:rPr>
          <w:i/>
          <w:iCs/>
          <w:sz w:val="16"/>
          <w:szCs w:val="16"/>
        </w:rPr>
        <w:t>College Press NIV</w:t>
      </w:r>
      <w:r w:rsidRPr="00D0339B">
        <w:rPr>
          <w:sz w:val="16"/>
          <w:szCs w:val="16"/>
        </w:rPr>
        <w:t>, p.</w:t>
      </w:r>
      <w:r>
        <w:rPr>
          <w:sz w:val="16"/>
          <w:szCs w:val="16"/>
        </w:rPr>
        <w:t xml:space="preserve"> </w:t>
      </w:r>
      <w:r w:rsidRPr="00D0339B">
        <w:rPr>
          <w:sz w:val="16"/>
          <w:szCs w:val="16"/>
        </w:rPr>
        <w:t>2</w:t>
      </w:r>
      <w:r>
        <w:rPr>
          <w:sz w:val="16"/>
          <w:szCs w:val="16"/>
        </w:rPr>
        <w:t>99</w:t>
      </w:r>
      <w:r w:rsidRPr="00D0339B">
        <w:rPr>
          <w:sz w:val="16"/>
          <w:szCs w:val="16"/>
        </w:rPr>
        <w:t>)</w:t>
      </w:r>
    </w:p>
    <w:p w14:paraId="7DF183B1" w14:textId="43879FA2" w:rsidR="007374C3" w:rsidRPr="007374C3" w:rsidRDefault="007374C3" w:rsidP="004A5921">
      <w:pPr>
        <w:pStyle w:val="Heading6"/>
        <w:rPr>
          <w:sz w:val="16"/>
          <w:szCs w:val="16"/>
        </w:rPr>
      </w:pPr>
      <w:r w:rsidRPr="007374C3">
        <w:t xml:space="preserve">God’s ways are </w:t>
      </w:r>
      <w:r>
        <w:t xml:space="preserve">unaccountable. Sometimes the wicked “get away with it” in this life. Sometimes they are punished. </w:t>
      </w:r>
      <w:r w:rsidRPr="007374C3">
        <w:rPr>
          <w:sz w:val="16"/>
          <w:szCs w:val="16"/>
        </w:rPr>
        <w:t xml:space="preserve">(Andersen, </w:t>
      </w:r>
      <w:r w:rsidRPr="007374C3">
        <w:rPr>
          <w:i/>
          <w:iCs/>
          <w:sz w:val="16"/>
          <w:szCs w:val="16"/>
        </w:rPr>
        <w:t>TOTC Job</w:t>
      </w:r>
      <w:r w:rsidRPr="007374C3">
        <w:rPr>
          <w:sz w:val="16"/>
          <w:szCs w:val="16"/>
        </w:rPr>
        <w:t>, p. 229-230)</w:t>
      </w:r>
    </w:p>
    <w:p w14:paraId="5165DCFE" w14:textId="77777777" w:rsidR="00B2337A" w:rsidRDefault="00524167" w:rsidP="00524167">
      <w:pPr>
        <w:pStyle w:val="Heading4"/>
      </w:pPr>
      <w:r>
        <w:t>To be fair there are other approaches. However, these do not take seriously the text as we have it.</w:t>
      </w:r>
      <w:r w:rsidR="007374C3">
        <w:t xml:space="preserve"> For </w:t>
      </w:r>
      <w:r w:rsidR="00ED7628">
        <w:t>instance,</w:t>
      </w:r>
      <w:r w:rsidR="007374C3">
        <w:t xml:space="preserve"> some suggest that there is another speaker here</w:t>
      </w:r>
      <w:r w:rsidR="006C492F">
        <w:t>, perhaps one of the friends.</w:t>
      </w:r>
    </w:p>
    <w:p w14:paraId="706B837B" w14:textId="014BBB87" w:rsidR="006C492F" w:rsidRDefault="006C492F" w:rsidP="00524167">
      <w:pPr>
        <w:pStyle w:val="Heading4"/>
      </w:pPr>
      <w:r>
        <w:t>I lean toward Andersen’s approach.</w:t>
      </w:r>
    </w:p>
    <w:p w14:paraId="6839C43E" w14:textId="64124EDD" w:rsidR="00524167" w:rsidRDefault="00524167" w:rsidP="00323084">
      <w:pPr>
        <w:pStyle w:val="Heading3"/>
      </w:pPr>
      <w:r>
        <w:t xml:space="preserve">With this in </w:t>
      </w:r>
      <w:r w:rsidRPr="00323084">
        <w:t>mind</w:t>
      </w:r>
      <w:r w:rsidR="00811267">
        <w:t>, I think the import of this last section is that God’s ways are not so predictable as has been suggested.</w:t>
      </w:r>
    </w:p>
    <w:p w14:paraId="16AF261C" w14:textId="26A83C7D" w:rsidR="00811267" w:rsidRDefault="00811267" w:rsidP="00811267">
      <w:pPr>
        <w:pStyle w:val="Heading4"/>
      </w:pPr>
      <w:r>
        <w:t>This fits with Job’s earlier statement in Job 23:13-17. God’s purposes are a mystery.</w:t>
      </w:r>
    </w:p>
    <w:p w14:paraId="6719BD22" w14:textId="77777777" w:rsidR="002A4EDE" w:rsidRDefault="00811267" w:rsidP="002A4EDE">
      <w:pPr>
        <w:pStyle w:val="Heading4"/>
      </w:pPr>
      <w:r>
        <w:t>God’s ways are sometimes incomprehensible.</w:t>
      </w:r>
    </w:p>
    <w:p w14:paraId="6B22EB42" w14:textId="339E9DD5" w:rsidR="00D6374D" w:rsidRPr="00323084" w:rsidRDefault="005B35AC" w:rsidP="00323084">
      <w:pPr>
        <w:pStyle w:val="Heading1"/>
        <w:numPr>
          <w:ilvl w:val="0"/>
          <w:numId w:val="38"/>
        </w:numPr>
      </w:pPr>
      <w:r w:rsidRPr="00323084">
        <w:rPr>
          <w:b/>
          <w:bCs w:val="0"/>
        </w:rPr>
        <w:t>Bildad’s Third and Final Argument</w:t>
      </w:r>
      <w:r w:rsidRPr="00323084">
        <w:t xml:space="preserve"> (Job 25:1-6)</w:t>
      </w:r>
    </w:p>
    <w:p w14:paraId="179A26F9" w14:textId="731983E3" w:rsidR="00811267" w:rsidRDefault="005244D4" w:rsidP="00323084">
      <w:pPr>
        <w:pStyle w:val="Heading2"/>
      </w:pPr>
      <w:r>
        <w:t xml:space="preserve">God is </w:t>
      </w:r>
      <w:r w:rsidRPr="00323084">
        <w:t>sovereign</w:t>
      </w:r>
      <w:r>
        <w:t xml:space="preserve"> and transcendent. (Job 25:1-3)</w:t>
      </w:r>
    </w:p>
    <w:p w14:paraId="356E10F8" w14:textId="77777777" w:rsidR="00B2337A" w:rsidRDefault="00330B56" w:rsidP="00323084">
      <w:pPr>
        <w:pStyle w:val="Heading3"/>
        <w:rPr>
          <w:sz w:val="16"/>
          <w:szCs w:val="16"/>
        </w:rPr>
      </w:pPr>
      <w:r>
        <w:t xml:space="preserve">In Bildad’s last two </w:t>
      </w:r>
      <w:r w:rsidRPr="00323084">
        <w:t>speeches</w:t>
      </w:r>
      <w:r>
        <w:t xml:space="preserve">, he began with a reproof, “How long will you...” (Job 8:2-3; 18:2-4) This is missing here. </w:t>
      </w:r>
      <w:r>
        <w:rPr>
          <w:sz w:val="16"/>
          <w:szCs w:val="16"/>
        </w:rPr>
        <w:t xml:space="preserve">(Hooks, </w:t>
      </w:r>
      <w:r w:rsidRPr="00330B56">
        <w:rPr>
          <w:i/>
          <w:iCs/>
          <w:sz w:val="16"/>
          <w:szCs w:val="16"/>
        </w:rPr>
        <w:t xml:space="preserve">Job </w:t>
      </w:r>
      <w:r>
        <w:rPr>
          <w:i/>
          <w:iCs/>
          <w:sz w:val="16"/>
          <w:szCs w:val="16"/>
        </w:rPr>
        <w:t xml:space="preserve">College Press NIV, </w:t>
      </w:r>
      <w:r>
        <w:rPr>
          <w:sz w:val="16"/>
          <w:szCs w:val="16"/>
        </w:rPr>
        <w:t>p. 301)</w:t>
      </w:r>
    </w:p>
    <w:p w14:paraId="0F0B014A" w14:textId="3D7B11FE" w:rsidR="00330B56" w:rsidRPr="00330B56" w:rsidRDefault="00330B56" w:rsidP="00323084">
      <w:pPr>
        <w:pStyle w:val="Heading3"/>
      </w:pPr>
      <w:r>
        <w:t xml:space="preserve">Bildad </w:t>
      </w:r>
      <w:r w:rsidRPr="00323084">
        <w:t>reminds</w:t>
      </w:r>
      <w:r>
        <w:t xml:space="preserve"> Job of who God is:</w:t>
      </w:r>
    </w:p>
    <w:p w14:paraId="351FC8A2" w14:textId="5D1811A9" w:rsidR="00330B56" w:rsidRPr="00323084" w:rsidRDefault="00330B56" w:rsidP="00323084">
      <w:pPr>
        <w:pStyle w:val="Heading4"/>
      </w:pPr>
      <w:r w:rsidRPr="00323084">
        <w:t>God</w:t>
      </w:r>
      <w:r w:rsidR="00AC285F" w:rsidRPr="00323084">
        <w:t xml:space="preserve"> has all dominion and power.</w:t>
      </w:r>
    </w:p>
    <w:p w14:paraId="31B7D791" w14:textId="2D883AEE" w:rsidR="00AC285F" w:rsidRPr="00323084" w:rsidRDefault="00AC285F" w:rsidP="00323084">
      <w:pPr>
        <w:pStyle w:val="Heading4"/>
      </w:pPr>
      <w:r w:rsidRPr="00323084">
        <w:t>He is full of awesome power.</w:t>
      </w:r>
    </w:p>
    <w:p w14:paraId="454C19D9" w14:textId="2D32D034" w:rsidR="00AC285F" w:rsidRPr="00323084" w:rsidRDefault="00AC285F" w:rsidP="00323084">
      <w:pPr>
        <w:pStyle w:val="Heading4"/>
      </w:pPr>
      <w:r w:rsidRPr="00323084">
        <w:t xml:space="preserve">He orders or </w:t>
      </w:r>
      <w:proofErr w:type="gramStart"/>
      <w:r w:rsidRPr="00323084">
        <w:t>establishes</w:t>
      </w:r>
      <w:proofErr w:type="gramEnd"/>
      <w:r w:rsidRPr="00323084">
        <w:t xml:space="preserve"> peace in the heavens.</w:t>
      </w:r>
    </w:p>
    <w:p w14:paraId="2F4B2014" w14:textId="78E8D6E0" w:rsidR="00AC285F" w:rsidRPr="00AC285F" w:rsidRDefault="00AC285F" w:rsidP="00323084">
      <w:pPr>
        <w:pStyle w:val="Heading4"/>
      </w:pPr>
      <w:r>
        <w:lastRenderedPageBreak/>
        <w:t xml:space="preserve">His heavenly hosts are without number. This is perhaps a response to Job’s statement in Job 19:11-12. </w:t>
      </w:r>
      <w:r>
        <w:rPr>
          <w:sz w:val="16"/>
          <w:szCs w:val="16"/>
        </w:rPr>
        <w:t xml:space="preserve">(Habel, </w:t>
      </w:r>
      <w:r>
        <w:rPr>
          <w:i/>
          <w:iCs/>
          <w:sz w:val="16"/>
          <w:szCs w:val="16"/>
        </w:rPr>
        <w:t xml:space="preserve">Job OTL, </w:t>
      </w:r>
      <w:r>
        <w:rPr>
          <w:sz w:val="16"/>
          <w:szCs w:val="16"/>
        </w:rPr>
        <w:t>p. 369)</w:t>
      </w:r>
    </w:p>
    <w:p w14:paraId="61174CE5" w14:textId="1CF82E6D" w:rsidR="00AC285F" w:rsidRDefault="00AC285F" w:rsidP="00330B56">
      <w:pPr>
        <w:pStyle w:val="Heading4"/>
      </w:pPr>
      <w:r>
        <w:rPr>
          <w:szCs w:val="22"/>
        </w:rPr>
        <w:t xml:space="preserve">There is no place and no one on whom God’s light doesn’t shine. The darkness conceals nothing and no one from Him! </w:t>
      </w:r>
      <w:r w:rsidR="00E93315">
        <w:rPr>
          <w:szCs w:val="22"/>
        </w:rPr>
        <w:t>(cf. Job 22:13; 24:15-16)</w:t>
      </w:r>
    </w:p>
    <w:p w14:paraId="298D2C3D" w14:textId="5A4C603D" w:rsidR="005244D4" w:rsidRDefault="005244D4" w:rsidP="00323084">
      <w:pPr>
        <w:pStyle w:val="Heading2"/>
      </w:pPr>
      <w:r>
        <w:t>How can a man be just with God? (Job 25:4-6)</w:t>
      </w:r>
    </w:p>
    <w:p w14:paraId="0E0C15DB" w14:textId="6E80D54C" w:rsidR="00E93315" w:rsidRPr="00323084" w:rsidRDefault="00E93315" w:rsidP="00323084">
      <w:pPr>
        <w:pStyle w:val="Heading3"/>
      </w:pPr>
      <w:r w:rsidRPr="00323084">
        <w:t>How can one born of woman be clean. Bildad is emphasizing the frailty of man.</w:t>
      </w:r>
    </w:p>
    <w:p w14:paraId="5C02BE3E" w14:textId="3AC58459" w:rsidR="00E93315" w:rsidRPr="00323084" w:rsidRDefault="00E93315" w:rsidP="00323084">
      <w:pPr>
        <w:pStyle w:val="Heading3"/>
      </w:pPr>
      <w:r w:rsidRPr="00323084">
        <w:t>The moon and the stars are nothing before the glorious God. How can man be justified.</w:t>
      </w:r>
    </w:p>
    <w:p w14:paraId="4B36B289" w14:textId="3965789E" w:rsidR="00E93315" w:rsidRPr="00323084" w:rsidRDefault="00E93315" w:rsidP="00323084">
      <w:pPr>
        <w:pStyle w:val="Heading3"/>
      </w:pPr>
      <w:r w:rsidRPr="00323084">
        <w:t>Man is but a maggot or a worm. These images are associated with death and decay. (Job 7:5; 17:14; 21:26; 24:20)</w:t>
      </w:r>
    </w:p>
    <w:p w14:paraId="62697E35" w14:textId="1F4A1B85" w:rsidR="00E93315" w:rsidRPr="0086140D" w:rsidRDefault="00E93315" w:rsidP="00323084">
      <w:pPr>
        <w:pStyle w:val="Heading3"/>
      </w:pPr>
      <w:r>
        <w:t xml:space="preserve">Archer </w:t>
      </w:r>
      <w:proofErr w:type="gramStart"/>
      <w:r>
        <w:t>identifies</w:t>
      </w:r>
      <w:proofErr w:type="gramEnd"/>
      <w:r>
        <w:t xml:space="preserve"> the excess in Bildad’s </w:t>
      </w:r>
      <w:r w:rsidRPr="00323084">
        <w:t>argument</w:t>
      </w:r>
      <w:r>
        <w:t>, “</w:t>
      </w:r>
      <w:r w:rsidR="0086140D">
        <w:t xml:space="preserve">Here Bildad seems to be misrepresenting Job’s position on seeking out a fair hearing before God. Job is not trying to win out over God; he simply wants to find out how God feels about him (in view of his unparalleled disasters), considering that the Lord is quite aware of Job’s innocence.” </w:t>
      </w:r>
      <w:r w:rsidR="0086140D">
        <w:rPr>
          <w:sz w:val="16"/>
          <w:szCs w:val="16"/>
        </w:rPr>
        <w:t xml:space="preserve">(Archer, </w:t>
      </w:r>
      <w:r w:rsidR="0086140D">
        <w:rPr>
          <w:i/>
          <w:iCs/>
          <w:sz w:val="16"/>
          <w:szCs w:val="16"/>
        </w:rPr>
        <w:t>The Book of Job</w:t>
      </w:r>
      <w:r w:rsidR="0086140D" w:rsidRPr="0086140D">
        <w:rPr>
          <w:sz w:val="16"/>
          <w:szCs w:val="16"/>
        </w:rPr>
        <w:t>, p. 82)</w:t>
      </w:r>
    </w:p>
    <w:p w14:paraId="3756F530" w14:textId="6248A10B" w:rsidR="00182ECB" w:rsidRDefault="005B35AC" w:rsidP="00323084">
      <w:pPr>
        <w:pStyle w:val="Heading1"/>
      </w:pPr>
      <w:r w:rsidRPr="00323084">
        <w:rPr>
          <w:b/>
          <w:bCs w:val="0"/>
        </w:rPr>
        <w:t>Job’s Response to Bildad</w:t>
      </w:r>
      <w:r w:rsidRPr="00182ECB">
        <w:t xml:space="preserve"> (Job 26:1-</w:t>
      </w:r>
      <w:r w:rsidR="00F27FC4">
        <w:t>14</w:t>
      </w:r>
      <w:r w:rsidRPr="00182ECB">
        <w:t>)</w:t>
      </w:r>
    </w:p>
    <w:p w14:paraId="2FC1B469" w14:textId="2DC3D1AA" w:rsidR="00821ED9" w:rsidRDefault="00247502" w:rsidP="00323084">
      <w:pPr>
        <w:pStyle w:val="Heading2"/>
      </w:pPr>
      <w:r>
        <w:t>This final resp</w:t>
      </w:r>
      <w:r w:rsidR="00A36BCC">
        <w:t>onse to Bildad</w:t>
      </w:r>
      <w:r>
        <w:t xml:space="preserve"> is challenging and some commentators ascribe parts of this to Job</w:t>
      </w:r>
      <w:r w:rsidR="00A36BCC">
        <w:t>’</w:t>
      </w:r>
      <w:r>
        <w:t xml:space="preserve">s friends. (e.g. Habel, </w:t>
      </w:r>
      <w:r>
        <w:rPr>
          <w:i/>
          <w:iCs/>
        </w:rPr>
        <w:t>OTL The Book of Job</w:t>
      </w:r>
      <w:r>
        <w:t>)</w:t>
      </w:r>
      <w:r w:rsidR="00A36BCC">
        <w:t xml:space="preserve"> As has been noted above, I will be treating the text exactly as we find it.</w:t>
      </w:r>
    </w:p>
    <w:p w14:paraId="17A49CCD" w14:textId="30C2A8F4" w:rsidR="00A36BCC" w:rsidRDefault="00A36BCC" w:rsidP="00323084">
      <w:pPr>
        <w:pStyle w:val="Heading2"/>
      </w:pPr>
      <w:r>
        <w:t>Job’s Response:</w:t>
      </w:r>
    </w:p>
    <w:p w14:paraId="2F5805A8" w14:textId="235D0254" w:rsidR="00A36BCC" w:rsidRDefault="00A36BCC" w:rsidP="00A36BCC">
      <w:pPr>
        <w:pStyle w:val="Heading3"/>
      </w:pPr>
      <w:r>
        <w:t>Job’s Sarcastic Address. (Job 26:1-4)</w:t>
      </w:r>
    </w:p>
    <w:p w14:paraId="6A8AB9CD" w14:textId="78AC2828" w:rsidR="00071CF9" w:rsidRDefault="001D784E" w:rsidP="00071CF9">
      <w:pPr>
        <w:pStyle w:val="Heading4"/>
      </w:pPr>
      <w:r>
        <w:t xml:space="preserve">The pronouns here are singular. </w:t>
      </w:r>
      <w:proofErr w:type="gramStart"/>
      <w:r>
        <w:t>Job</w:t>
      </w:r>
      <w:proofErr w:type="gramEnd"/>
      <w:r>
        <w:t xml:space="preserve"> is addressing Bildad specifically. This should not surprise us given the fact that the last thing Bildad said to Job </w:t>
      </w:r>
      <w:proofErr w:type="gramStart"/>
      <w:r>
        <w:t>was,</w:t>
      </w:r>
      <w:proofErr w:type="gramEnd"/>
      <w:r>
        <w:t xml:space="preserve"> that he was not better than a maggot or a worm!</w:t>
      </w:r>
    </w:p>
    <w:p w14:paraId="74488286" w14:textId="4585F25B" w:rsidR="001D784E" w:rsidRDefault="001D784E" w:rsidP="00071CF9">
      <w:pPr>
        <w:pStyle w:val="Heading4"/>
      </w:pPr>
      <w:r>
        <w:t xml:space="preserve">Job, with biting </w:t>
      </w:r>
      <w:r w:rsidR="005F526C">
        <w:t>sarcasm,</w:t>
      </w:r>
      <w:r>
        <w:t xml:space="preserve"> suggests two areas of failure on the part of Bidad:</w:t>
      </w:r>
    </w:p>
    <w:p w14:paraId="66B92332" w14:textId="657C4F5E" w:rsidR="001D784E" w:rsidRDefault="001D784E" w:rsidP="001D784E">
      <w:pPr>
        <w:pStyle w:val="Heading5"/>
      </w:pPr>
      <w:r>
        <w:t>He has failed to give strength to the weak.</w:t>
      </w:r>
    </w:p>
    <w:p w14:paraId="5B5C7ED2" w14:textId="4DEE4F7A" w:rsidR="001D784E" w:rsidRDefault="001D784E" w:rsidP="001D784E">
      <w:pPr>
        <w:pStyle w:val="Heading5"/>
      </w:pPr>
      <w:r>
        <w:t>He has failed to give wisdom to the one who lacked it.</w:t>
      </w:r>
    </w:p>
    <w:p w14:paraId="2661919F" w14:textId="19C6B43A" w:rsidR="001D784E" w:rsidRDefault="001D784E" w:rsidP="0022601F">
      <w:pPr>
        <w:pStyle w:val="Heading4"/>
      </w:pPr>
      <w:r>
        <w:t xml:space="preserve">Job concludes by </w:t>
      </w:r>
      <w:r w:rsidRPr="0022601F">
        <w:t>questioning</w:t>
      </w:r>
      <w:r>
        <w:t xml:space="preserve"> the source of such empty words. “...whose spirit has come forth from your mouth?” (Job 26:4)</w:t>
      </w:r>
    </w:p>
    <w:p w14:paraId="2561E347" w14:textId="1999C4DD" w:rsidR="00A36BCC" w:rsidRDefault="00A36BCC" w:rsidP="0022601F">
      <w:pPr>
        <w:pStyle w:val="Heading3"/>
      </w:pPr>
      <w:r>
        <w:t>Job’ Discourse on the Power of God. (Job 26:5-14)</w:t>
      </w:r>
    </w:p>
    <w:p w14:paraId="151CDC1E" w14:textId="77777777" w:rsidR="00B2337A" w:rsidRPr="0022601F" w:rsidRDefault="00A36BCC" w:rsidP="0022601F">
      <w:pPr>
        <w:pStyle w:val="Heading4"/>
      </w:pPr>
      <w:r w:rsidRPr="0022601F">
        <w:t>Bildad argued for a transcendent and all-powerful God. (Job 25:2-3) Job now responds with his own approach to the power of God.</w:t>
      </w:r>
    </w:p>
    <w:p w14:paraId="6773C71E" w14:textId="3DD7A68A" w:rsidR="00A36BCC" w:rsidRPr="0022601F" w:rsidRDefault="001D784E" w:rsidP="0022601F">
      <w:pPr>
        <w:pStyle w:val="Heading4"/>
      </w:pPr>
      <w:r w:rsidRPr="0022601F">
        <w:t>Job sets forth an exalted vision.</w:t>
      </w:r>
      <w:r w:rsidR="00DE2A71" w:rsidRPr="0022601F">
        <w:t xml:space="preserve"> It will be helpful to see the contrasts between what Bildad said and what Job says.</w:t>
      </w:r>
    </w:p>
    <w:p w14:paraId="0B33A037" w14:textId="0FF2A2EE" w:rsidR="00DE2A71" w:rsidRDefault="00DE2A71" w:rsidP="0022601F">
      <w:pPr>
        <w:pStyle w:val="Heading5"/>
      </w:pPr>
      <w:r>
        <w:t xml:space="preserve">God’s </w:t>
      </w:r>
      <w:r w:rsidRPr="0022601F">
        <w:t>Judgment</w:t>
      </w:r>
      <w:r>
        <w:t>:</w:t>
      </w:r>
    </w:p>
    <w:p w14:paraId="7BF6861F" w14:textId="40E0CD60" w:rsidR="00A6556A" w:rsidRDefault="00DE2A71" w:rsidP="0022601F">
      <w:pPr>
        <w:pStyle w:val="Heading6"/>
      </w:pPr>
      <w:r>
        <w:t xml:space="preserve">Bildad: </w:t>
      </w:r>
      <w:r w:rsidRPr="00DE2A71">
        <w:t>“How then can a man be just with God? Or how can he be clean who is born of woman? If even the moon has no brightness And the stars are not pure in His sight, How much less man, that maggot, And the son of man, that worm!” (Job 25:4-6)</w:t>
      </w:r>
    </w:p>
    <w:p w14:paraId="61D574E2" w14:textId="3054D0F3" w:rsidR="00DE2A71" w:rsidRDefault="00DE2A71" w:rsidP="00DE2A71">
      <w:pPr>
        <w:pStyle w:val="Heading6"/>
      </w:pPr>
      <w:r>
        <w:lastRenderedPageBreak/>
        <w:t>Job’s response: Not only are the moon stars and humanity open to God’s scrutiny, but God sees into the grave. Even the dead tremble before his gaze! (Job 26:5-6)</w:t>
      </w:r>
    </w:p>
    <w:p w14:paraId="2AA69A51" w14:textId="076ED511" w:rsidR="00DE2A71" w:rsidRDefault="00DE2A71" w:rsidP="00234530">
      <w:pPr>
        <w:pStyle w:val="Heading5"/>
      </w:pPr>
      <w:r>
        <w:t xml:space="preserve">God’s </w:t>
      </w:r>
      <w:r w:rsidRPr="00234530">
        <w:t>Sovereignty</w:t>
      </w:r>
      <w:r>
        <w:t>:</w:t>
      </w:r>
    </w:p>
    <w:p w14:paraId="4780D624" w14:textId="45051F52" w:rsidR="00DE2A71" w:rsidRDefault="00DE2A71" w:rsidP="00DE2A71">
      <w:pPr>
        <w:pStyle w:val="Heading6"/>
      </w:pPr>
      <w:r>
        <w:t xml:space="preserve">Bildad: </w:t>
      </w:r>
      <w:r w:rsidRPr="00DE2A71">
        <w:t xml:space="preserve">“Dominion and awe belong to Him Who </w:t>
      </w:r>
      <w:proofErr w:type="gramStart"/>
      <w:r w:rsidRPr="00DE2A71">
        <w:t>establishes</w:t>
      </w:r>
      <w:proofErr w:type="gramEnd"/>
      <w:r w:rsidRPr="00DE2A71">
        <w:t xml:space="preserve"> peace in His heights. Is there any number to His troops?” (Job 25:2-3</w:t>
      </w:r>
      <w:r>
        <w:t>a</w:t>
      </w:r>
      <w:r w:rsidRPr="00DE2A71">
        <w:t>)</w:t>
      </w:r>
    </w:p>
    <w:p w14:paraId="2A1B2A3E" w14:textId="77777777" w:rsidR="00B2337A" w:rsidRDefault="00DE2A71" w:rsidP="00234530">
      <w:pPr>
        <w:pStyle w:val="Heading6"/>
      </w:pPr>
      <w:r w:rsidRPr="00234530">
        <w:t>Job</w:t>
      </w:r>
      <w:r>
        <w:t>:</w:t>
      </w:r>
    </w:p>
    <w:p w14:paraId="620CE950" w14:textId="77777777" w:rsidR="00B2337A" w:rsidRPr="00234530" w:rsidRDefault="00DE2A71" w:rsidP="00234530">
      <w:pPr>
        <w:pStyle w:val="Heading7"/>
      </w:pPr>
      <w:r w:rsidRPr="00234530">
        <w:t>God fills the clouds with water, but they do not burst.</w:t>
      </w:r>
    </w:p>
    <w:p w14:paraId="12B8B5DD" w14:textId="77777777" w:rsidR="00B2337A" w:rsidRPr="00234530" w:rsidRDefault="00F95D0F" w:rsidP="00234530">
      <w:pPr>
        <w:pStyle w:val="Heading7"/>
      </w:pPr>
      <w:r w:rsidRPr="00234530">
        <w:t>He obscures the face of the moon.</w:t>
      </w:r>
    </w:p>
    <w:p w14:paraId="244AA8C9" w14:textId="77777777" w:rsidR="00B2337A" w:rsidRPr="00234530" w:rsidRDefault="00F95D0F" w:rsidP="00234530">
      <w:pPr>
        <w:pStyle w:val="Heading7"/>
      </w:pPr>
      <w:r w:rsidRPr="00234530">
        <w:t>He holds back the seas and sets a boundary for light and darkness.</w:t>
      </w:r>
    </w:p>
    <w:p w14:paraId="52D9FC44" w14:textId="2FEFF9B0" w:rsidR="00DE2A71" w:rsidRPr="00234530" w:rsidRDefault="00F95D0F" w:rsidP="00234530">
      <w:pPr>
        <w:pStyle w:val="Heading7"/>
      </w:pPr>
      <w:r w:rsidRPr="00234530">
        <w:t>The pillars of the heavens, an ancient poetic designation of the mountains (cf. 2 Samuel 22:8), tremble and are amazed at His rebuke.</w:t>
      </w:r>
    </w:p>
    <w:p w14:paraId="2CE942F9" w14:textId="37ACAAAD" w:rsidR="00F95D0F" w:rsidRPr="00234530" w:rsidRDefault="00F95D0F" w:rsidP="00234530">
      <w:pPr>
        <w:pStyle w:val="Heading7"/>
      </w:pPr>
      <w:r w:rsidRPr="00234530">
        <w:t>He quiets the sea and shatters Rahab. (cf. Job 9:13; Isaiah 51:9) Rahab is representative of the primordial forces of chaos.</w:t>
      </w:r>
    </w:p>
    <w:p w14:paraId="5C1AC520" w14:textId="3F482104" w:rsidR="00067534" w:rsidRPr="00234530" w:rsidRDefault="00067534" w:rsidP="00234530">
      <w:pPr>
        <w:pStyle w:val="Heading7"/>
      </w:pPr>
      <w:r w:rsidRPr="00234530">
        <w:t xml:space="preserve">By his breath the heavens are cleared, and the serpent is pierced. This imagery likely has the same </w:t>
      </w:r>
      <w:proofErr w:type="gramStart"/>
      <w:r w:rsidRPr="00234530">
        <w:t>import</w:t>
      </w:r>
      <w:proofErr w:type="gramEnd"/>
      <w:r w:rsidRPr="00234530">
        <w:t xml:space="preserve"> as that in Job 26:12.</w:t>
      </w:r>
    </w:p>
    <w:p w14:paraId="7E3C7135" w14:textId="473A9133" w:rsidR="00067534" w:rsidRDefault="00067534" w:rsidP="000C2D53">
      <w:pPr>
        <w:pStyle w:val="Heading6"/>
      </w:pPr>
      <w:r>
        <w:t xml:space="preserve">This is just the </w:t>
      </w:r>
      <w:r w:rsidRPr="000C2D53">
        <w:t>beginning</w:t>
      </w:r>
      <w:r>
        <w:t xml:space="preserve"> of the things that might be said about God.</w:t>
      </w:r>
    </w:p>
    <w:p w14:paraId="57EFE84C" w14:textId="75FF10F9" w:rsidR="00067534" w:rsidRPr="000C2D53" w:rsidRDefault="00067534" w:rsidP="000C2D53">
      <w:pPr>
        <w:pStyle w:val="Heading7"/>
      </w:pPr>
      <w:r w:rsidRPr="000C2D53">
        <w:t xml:space="preserve">The purpose of this is to </w:t>
      </w:r>
      <w:proofErr w:type="gramStart"/>
      <w:r w:rsidRPr="000C2D53">
        <w:t>demonstrate</w:t>
      </w:r>
      <w:proofErr w:type="gramEnd"/>
      <w:r w:rsidRPr="000C2D53">
        <w:t xml:space="preserve"> the awesome and unfathomable ways of God.</w:t>
      </w:r>
    </w:p>
    <w:p w14:paraId="59271C24" w14:textId="72A8D9B5" w:rsidR="00067534" w:rsidRPr="000C2D53" w:rsidRDefault="00067534" w:rsidP="000C2D53">
      <w:pPr>
        <w:pStyle w:val="Heading7"/>
      </w:pPr>
      <w:r w:rsidRPr="000C2D53">
        <w:t>Bildad’s statement was in support of his simple and mechanistic view of divine justice.</w:t>
      </w:r>
    </w:p>
    <w:p w14:paraId="41861A7B" w14:textId="0A0B6C3A" w:rsidR="00067534" w:rsidRPr="000C2D53" w:rsidRDefault="00067534" w:rsidP="000C2D53">
      <w:pPr>
        <w:pStyle w:val="Heading7"/>
      </w:pPr>
      <w:r w:rsidRPr="000C2D53">
        <w:t>Job argues that God is far more powerful and mysterious than his friends can possibly imagine. It should be noted that this approaches the argument that God will make to Job later in the book.</w:t>
      </w:r>
    </w:p>
    <w:p w14:paraId="26BE579B" w14:textId="55DB2E66" w:rsidR="00A36BCC" w:rsidRDefault="00A36BCC" w:rsidP="000C2D53">
      <w:pPr>
        <w:pStyle w:val="Heading2"/>
      </w:pPr>
      <w:r>
        <w:t>The Silence of Zophar and the End of the Dialogue:</w:t>
      </w:r>
    </w:p>
    <w:p w14:paraId="5DEA74C1" w14:textId="65BDD6CF" w:rsidR="00A6556A" w:rsidRDefault="00A6556A" w:rsidP="000C2D53">
      <w:pPr>
        <w:pStyle w:val="Heading3"/>
      </w:pPr>
      <w:r>
        <w:t xml:space="preserve">A couple of tentative </w:t>
      </w:r>
      <w:r w:rsidRPr="000C2D53">
        <w:t>observations</w:t>
      </w:r>
      <w:r>
        <w:t xml:space="preserve"> have been made about the breakdown of the Dialogue between Job and his three friends. Given the silence of Zophar in this cycle and the end of the dialogue itself, it seems </w:t>
      </w:r>
      <w:proofErr w:type="gramStart"/>
      <w:r>
        <w:t>an appropriate place</w:t>
      </w:r>
      <w:proofErr w:type="gramEnd"/>
      <w:r>
        <w:t xml:space="preserve"> to consider why the dialogue broke down.</w:t>
      </w:r>
    </w:p>
    <w:p w14:paraId="02DABEE6" w14:textId="65FBAA36" w:rsidR="00067534" w:rsidRDefault="00067534" w:rsidP="00A6556A">
      <w:pPr>
        <w:pStyle w:val="Heading3"/>
      </w:pPr>
      <w:r>
        <w:t>I believe the dialogue ceases at this point for the following reasons.</w:t>
      </w:r>
    </w:p>
    <w:p w14:paraId="43387A10" w14:textId="47679810" w:rsidR="00067534" w:rsidRPr="00934E55" w:rsidRDefault="00067534" w:rsidP="00934E55">
      <w:pPr>
        <w:pStyle w:val="Heading4"/>
      </w:pPr>
      <w:r w:rsidRPr="00934E55">
        <w:t>Zophar’s second speech in</w:t>
      </w:r>
      <w:r w:rsidR="00E13539" w:rsidRPr="00934E55">
        <w:t xml:space="preserve"> Job 20 did nothing to advance the discussion. He simply restates that the wicked suffer. He doesn’t call on Job to repent. He has said what he has to say.</w:t>
      </w:r>
    </w:p>
    <w:p w14:paraId="292605F5" w14:textId="23DB1642" w:rsidR="00E13539" w:rsidRPr="00934E55" w:rsidRDefault="00E13539" w:rsidP="00934E55">
      <w:pPr>
        <w:pStyle w:val="Heading4"/>
      </w:pPr>
      <w:r w:rsidRPr="00934E55">
        <w:t>Eliphaz and Bildad have not moved Job.</w:t>
      </w:r>
    </w:p>
    <w:p w14:paraId="2029F058" w14:textId="14B98A9D" w:rsidR="00E13539" w:rsidRPr="00934E55" w:rsidRDefault="00E13539" w:rsidP="00934E55">
      <w:pPr>
        <w:pStyle w:val="Heading4"/>
      </w:pPr>
      <w:r w:rsidRPr="00934E55">
        <w:t>Job now launches into the longest and most carefully constructed defense in the book.</w:t>
      </w:r>
    </w:p>
    <w:p w14:paraId="0EAE5CAE" w14:textId="490C5AAD" w:rsidR="00E13539" w:rsidRPr="00182ECB" w:rsidRDefault="00E13539" w:rsidP="00E13539">
      <w:pPr>
        <w:pStyle w:val="Heading3"/>
      </w:pPr>
      <w:r>
        <w:t>All these factors contribute to the silence of the friends.</w:t>
      </w:r>
    </w:p>
    <w:p w14:paraId="3A7865C0" w14:textId="1A286692" w:rsidR="00F27FC4" w:rsidRDefault="00F27FC4" w:rsidP="00934E55">
      <w:pPr>
        <w:pStyle w:val="Heading1"/>
      </w:pPr>
      <w:r w:rsidRPr="00934E55">
        <w:rPr>
          <w:b/>
          <w:bCs w:val="0"/>
        </w:rPr>
        <w:lastRenderedPageBreak/>
        <w:t>Job’s Final Defense – Phase 1</w:t>
      </w:r>
      <w:r>
        <w:t xml:space="preserve"> (Job 27:1-28:28)</w:t>
      </w:r>
    </w:p>
    <w:p w14:paraId="1B65705E" w14:textId="478E7B58" w:rsidR="00F27FC4" w:rsidRPr="00F27FC4" w:rsidRDefault="00BB32E1" w:rsidP="00F27FC4">
      <w:pPr>
        <w:pStyle w:val="Heading2"/>
      </w:pPr>
      <w:r>
        <w:t xml:space="preserve">A word about </w:t>
      </w:r>
      <w:r w:rsidR="00173299">
        <w:t>the s</w:t>
      </w:r>
      <w:r>
        <w:t>tructure</w:t>
      </w:r>
      <w:r w:rsidR="00173299">
        <w:t xml:space="preserve"> of Job 27 – 31: </w:t>
      </w:r>
      <w:r w:rsidR="00F27FC4">
        <w:t xml:space="preserve">Hooks proposes the structural approach taken here. </w:t>
      </w:r>
      <w:r w:rsidR="00F27FC4">
        <w:rPr>
          <w:sz w:val="16"/>
          <w:szCs w:val="16"/>
        </w:rPr>
        <w:t xml:space="preserve">(Hooks, </w:t>
      </w:r>
      <w:r w:rsidR="00F27FC4" w:rsidRPr="00330B56">
        <w:rPr>
          <w:i/>
          <w:iCs/>
          <w:sz w:val="16"/>
          <w:szCs w:val="16"/>
        </w:rPr>
        <w:t xml:space="preserve">Job </w:t>
      </w:r>
      <w:r w:rsidR="00F27FC4">
        <w:rPr>
          <w:i/>
          <w:iCs/>
          <w:sz w:val="16"/>
          <w:szCs w:val="16"/>
        </w:rPr>
        <w:t xml:space="preserve">College Press NIV, </w:t>
      </w:r>
      <w:r w:rsidR="00F27FC4">
        <w:rPr>
          <w:sz w:val="16"/>
          <w:szCs w:val="16"/>
        </w:rPr>
        <w:t>pp. 313-315)</w:t>
      </w:r>
      <w:r>
        <w:rPr>
          <w:szCs w:val="22"/>
        </w:rPr>
        <w:t xml:space="preserve"> The headings in the text give support to this approach.</w:t>
      </w:r>
    </w:p>
    <w:p w14:paraId="09855E10" w14:textId="1EDDFAEA" w:rsidR="00F27FC4" w:rsidRDefault="00BB32E1" w:rsidP="00F27FC4">
      <w:pPr>
        <w:pStyle w:val="Heading3"/>
      </w:pPr>
      <w:r>
        <w:t xml:space="preserve">Heading 1: </w:t>
      </w:r>
      <w:r w:rsidRPr="00BB32E1">
        <w:t>“Then Job continued his discourse and said,” (Job 27:1)</w:t>
      </w:r>
    </w:p>
    <w:p w14:paraId="34F4582E" w14:textId="01BB8E14" w:rsidR="00BB32E1" w:rsidRDefault="00BB32E1" w:rsidP="00BB32E1">
      <w:pPr>
        <w:pStyle w:val="Heading4"/>
      </w:pPr>
      <w:r>
        <w:t>It should be noted that there is a similar heading in Job 26:1, “Then Job responded.”</w:t>
      </w:r>
    </w:p>
    <w:p w14:paraId="09AC5AD9" w14:textId="1EE33CC3" w:rsidR="00BB32E1" w:rsidRDefault="00BB32E1" w:rsidP="00BB32E1">
      <w:pPr>
        <w:pStyle w:val="Heading4"/>
      </w:pPr>
      <w:r>
        <w:t xml:space="preserve">This would seem to </w:t>
      </w:r>
      <w:proofErr w:type="gramStart"/>
      <w:r>
        <w:t>indicate</w:t>
      </w:r>
      <w:proofErr w:type="gramEnd"/>
      <w:r>
        <w:t xml:space="preserve"> that this is a new phase of Job’s argument.</w:t>
      </w:r>
    </w:p>
    <w:p w14:paraId="7C0BB655" w14:textId="53560375" w:rsidR="00BB32E1" w:rsidRDefault="00BB32E1" w:rsidP="00BB32E1">
      <w:pPr>
        <w:pStyle w:val="Heading3"/>
      </w:pPr>
      <w:r>
        <w:t xml:space="preserve">Heading 2: </w:t>
      </w:r>
      <w:r w:rsidR="00173299" w:rsidRPr="00173299">
        <w:t>“And Job again took up his discourse and said,” (Job 29:1)</w:t>
      </w:r>
    </w:p>
    <w:p w14:paraId="25B0BCA6" w14:textId="513F35B2" w:rsidR="00173299" w:rsidRDefault="00173299" w:rsidP="00173299">
      <w:pPr>
        <w:pStyle w:val="Heading4"/>
      </w:pPr>
      <w:r>
        <w:t>These are the only headings in chapters 27-31.</w:t>
      </w:r>
    </w:p>
    <w:p w14:paraId="57D65DE0" w14:textId="12B9C6C8" w:rsidR="00173299" w:rsidRDefault="00173299" w:rsidP="00173299">
      <w:pPr>
        <w:pStyle w:val="Heading4"/>
      </w:pPr>
      <w:r>
        <w:t>It seems reasonable to accept these markers as intentional divisions in Job’s final argument.</w:t>
      </w:r>
    </w:p>
    <w:p w14:paraId="6424DC06" w14:textId="03328AD2" w:rsidR="00173299" w:rsidRDefault="00173299" w:rsidP="00F27FC4">
      <w:pPr>
        <w:pStyle w:val="Heading2"/>
      </w:pPr>
      <w:r>
        <w:t>Phase 1 of Job’s Final Argument:</w:t>
      </w:r>
    </w:p>
    <w:p w14:paraId="4037AA04" w14:textId="7C0B9A21" w:rsidR="00F27FC4" w:rsidRDefault="00F27FC4" w:rsidP="00173299">
      <w:pPr>
        <w:pStyle w:val="Heading3"/>
      </w:pPr>
      <w:r>
        <w:t>Job’s View of Justice (Job 27:1-23)</w:t>
      </w:r>
    </w:p>
    <w:p w14:paraId="4EE38158" w14:textId="581729B2" w:rsidR="00E13539" w:rsidRDefault="00F7107A" w:rsidP="00E13539">
      <w:pPr>
        <w:pStyle w:val="Heading4"/>
      </w:pPr>
      <w:r>
        <w:t>Job affirms his righteousness. (Job 27:1-6)</w:t>
      </w:r>
    </w:p>
    <w:p w14:paraId="478943B3" w14:textId="433C63B3" w:rsidR="009B17F1" w:rsidRDefault="009B17F1" w:rsidP="009B17F1">
      <w:pPr>
        <w:pStyle w:val="Heading5"/>
      </w:pPr>
      <w:r>
        <w:t>Job’s statement takes the form of an oath. “As God lives...”</w:t>
      </w:r>
    </w:p>
    <w:p w14:paraId="1FBBC2A5" w14:textId="77777777" w:rsidR="00B2337A" w:rsidRDefault="009B17F1" w:rsidP="009B17F1">
      <w:pPr>
        <w:pStyle w:val="Heading5"/>
      </w:pPr>
      <w:r>
        <w:t>Job describes the living God as the One who has taken away his right and embittered his soul. This infuses the oath with a certain irony.</w:t>
      </w:r>
    </w:p>
    <w:p w14:paraId="19E7FE94" w14:textId="3E5A0D44" w:rsidR="009B17F1" w:rsidRDefault="009B17F1" w:rsidP="009B17F1">
      <w:pPr>
        <w:pStyle w:val="Heading6"/>
      </w:pPr>
      <w:r>
        <w:t>Job is swearing by the God who has wronged him.</w:t>
      </w:r>
    </w:p>
    <w:p w14:paraId="68BD8778" w14:textId="17259D94" w:rsidR="009B17F1" w:rsidRDefault="009B17F1" w:rsidP="009B17F1">
      <w:pPr>
        <w:pStyle w:val="Heading6"/>
      </w:pPr>
      <w:r>
        <w:t>This tension between Job’s implicit reverence and bitterness distills the mood of much of what Job has said.</w:t>
      </w:r>
    </w:p>
    <w:p w14:paraId="3C845110" w14:textId="31B1EC80" w:rsidR="009B17F1" w:rsidRDefault="004E428E" w:rsidP="009B17F1">
      <w:pPr>
        <w:pStyle w:val="Heading5"/>
      </w:pPr>
      <w:r>
        <w:t>This oath should probably be understood as a further appeal for God to vindicate him.</w:t>
      </w:r>
    </w:p>
    <w:p w14:paraId="03A1D338" w14:textId="77777777" w:rsidR="00B2337A" w:rsidRDefault="004E428E" w:rsidP="009B17F1">
      <w:pPr>
        <w:pStyle w:val="Heading5"/>
      </w:pPr>
      <w:r>
        <w:t>The content of Job’s oath is quite clear.</w:t>
      </w:r>
    </w:p>
    <w:p w14:paraId="7EE96F46" w14:textId="2D99E2E2" w:rsidR="004E428E" w:rsidRDefault="004E428E" w:rsidP="004E428E">
      <w:pPr>
        <w:pStyle w:val="Heading6"/>
      </w:pPr>
      <w:r>
        <w:t>He will not declare his friends right.</w:t>
      </w:r>
    </w:p>
    <w:p w14:paraId="7691DC20" w14:textId="7B8D7FF2" w:rsidR="004E428E" w:rsidRDefault="004E428E" w:rsidP="004E428E">
      <w:pPr>
        <w:pStyle w:val="Heading6"/>
      </w:pPr>
      <w:r>
        <w:t>He will hold fast his integrity to his dying breath.</w:t>
      </w:r>
    </w:p>
    <w:p w14:paraId="31FEF816" w14:textId="7D1C47B2" w:rsidR="00F7107A" w:rsidRDefault="00F7107A" w:rsidP="00E13539">
      <w:pPr>
        <w:pStyle w:val="Heading4"/>
      </w:pPr>
      <w:r>
        <w:t>Job calls down the judgment of God on his enemies. (Job 27:7-1</w:t>
      </w:r>
      <w:r w:rsidR="0067677B">
        <w:t>2</w:t>
      </w:r>
      <w:r>
        <w:t>)</w:t>
      </w:r>
    </w:p>
    <w:p w14:paraId="04864BB0" w14:textId="063AE940" w:rsidR="004E428E" w:rsidRDefault="00B41D3E" w:rsidP="004E428E">
      <w:pPr>
        <w:pStyle w:val="Heading5"/>
      </w:pPr>
      <w:r>
        <w:t>Job calls down judgment on his “enemy.” This seems to be clearly aimed at the three friends. (Job 27:7-8)</w:t>
      </w:r>
    </w:p>
    <w:p w14:paraId="7B7D98FD" w14:textId="1E7B54C9" w:rsidR="00B41D3E" w:rsidRDefault="00B41D3E" w:rsidP="004E428E">
      <w:pPr>
        <w:pStyle w:val="Heading5"/>
      </w:pPr>
      <w:r>
        <w:t>Job now points out that the wicked have no recourse to God. (Job 27:9-10)</w:t>
      </w:r>
    </w:p>
    <w:p w14:paraId="0022B03D" w14:textId="0303524D" w:rsidR="00B41D3E" w:rsidRDefault="00B41D3E" w:rsidP="004E428E">
      <w:pPr>
        <w:pStyle w:val="Heading5"/>
      </w:pPr>
      <w:r>
        <w:t>Job now puts himself in the role of a teacher. He is instructing his friends about God’s judgment of the wicked.</w:t>
      </w:r>
    </w:p>
    <w:p w14:paraId="0881D697" w14:textId="09478D42" w:rsidR="00B41D3E" w:rsidRDefault="00B41D3E" w:rsidP="00B41D3E">
      <w:pPr>
        <w:pStyle w:val="Heading6"/>
      </w:pPr>
      <w:r>
        <w:t>Previously Job had said, “</w:t>
      </w:r>
      <w:r w:rsidRPr="00B41D3E">
        <w:t>I too could speak like you, If I were in your place. I could compose words against you And shake my head at you.” (Job 16:4)</w:t>
      </w:r>
    </w:p>
    <w:p w14:paraId="1CFB0FB0" w14:textId="7E4D831F" w:rsidR="00B41D3E" w:rsidRDefault="00B41D3E" w:rsidP="00B41D3E">
      <w:pPr>
        <w:pStyle w:val="Heading6"/>
      </w:pPr>
      <w:r>
        <w:t xml:space="preserve">He is doing that very thing. He has taken their argument and </w:t>
      </w:r>
      <w:r w:rsidR="0000754B">
        <w:t>turned</w:t>
      </w:r>
      <w:r>
        <w:t xml:space="preserve"> it against them.</w:t>
      </w:r>
    </w:p>
    <w:p w14:paraId="124FE7CD" w14:textId="6D4CD271" w:rsidR="00B41D3E" w:rsidRDefault="00B41D3E" w:rsidP="00B41D3E">
      <w:pPr>
        <w:pStyle w:val="Heading6"/>
      </w:pPr>
      <w:r>
        <w:t>He is indicting them for condemning the innocent man.</w:t>
      </w:r>
    </w:p>
    <w:p w14:paraId="13BA23B2" w14:textId="44F26102" w:rsidR="00F7107A" w:rsidRDefault="00F7107A" w:rsidP="00E13539">
      <w:pPr>
        <w:pStyle w:val="Heading4"/>
      </w:pPr>
      <w:r>
        <w:lastRenderedPageBreak/>
        <w:t>The wicked will be overtaken by God’s justice. (Job 27:</w:t>
      </w:r>
      <w:r w:rsidR="0067677B">
        <w:t>13-23)</w:t>
      </w:r>
    </w:p>
    <w:p w14:paraId="1AA91CEF" w14:textId="50529AF4" w:rsidR="00B41D3E" w:rsidRDefault="00B41D3E" w:rsidP="00B41D3E">
      <w:pPr>
        <w:pStyle w:val="Heading5"/>
      </w:pPr>
      <w:r>
        <w:t>Many find it difficult for Job to have uttered these words.</w:t>
      </w:r>
    </w:p>
    <w:p w14:paraId="01067F41" w14:textId="35779269" w:rsidR="00374D04" w:rsidRDefault="00374D04" w:rsidP="00374D04">
      <w:pPr>
        <w:pStyle w:val="Heading6"/>
      </w:pPr>
      <w:r>
        <w:t xml:space="preserve">Job has argued that </w:t>
      </w:r>
      <w:proofErr w:type="gramStart"/>
      <w:r>
        <w:t>the wicked</w:t>
      </w:r>
      <w:proofErr w:type="gramEnd"/>
      <w:r>
        <w:t xml:space="preserve"> are not always punished in this life. (Job 21:17-26)</w:t>
      </w:r>
    </w:p>
    <w:p w14:paraId="5F815932" w14:textId="43EA0ECB" w:rsidR="00374D04" w:rsidRDefault="00374D04" w:rsidP="00374D04">
      <w:pPr>
        <w:pStyle w:val="Heading6"/>
      </w:pPr>
      <w:r>
        <w:t xml:space="preserve">It seems as if he is reversing his position here. However, a careful reading will </w:t>
      </w:r>
      <w:proofErr w:type="gramStart"/>
      <w:r>
        <w:t>demonstrate</w:t>
      </w:r>
      <w:proofErr w:type="gramEnd"/>
      <w:r>
        <w:t xml:space="preserve"> that this statement is more nuanced.</w:t>
      </w:r>
    </w:p>
    <w:p w14:paraId="74ECD56A" w14:textId="0213BB21" w:rsidR="00374D04" w:rsidRDefault="00374D04" w:rsidP="00374D04">
      <w:pPr>
        <w:pStyle w:val="Heading5"/>
      </w:pPr>
      <w:r>
        <w:t xml:space="preserve">Job argues that it is the posterity of the wicked that </w:t>
      </w:r>
      <w:proofErr w:type="gramStart"/>
      <w:r>
        <w:t>suffer</w:t>
      </w:r>
      <w:proofErr w:type="gramEnd"/>
      <w:r>
        <w:t>. (Job 27:13-15)</w:t>
      </w:r>
    </w:p>
    <w:p w14:paraId="4408C822" w14:textId="02A9DB28" w:rsidR="00374D04" w:rsidRDefault="00374D04" w:rsidP="00374D04">
      <w:pPr>
        <w:pStyle w:val="Heading6"/>
      </w:pPr>
      <w:r>
        <w:t>He had somewhat grudgingly admitted this in</w:t>
      </w:r>
      <w:r w:rsidR="000977E2">
        <w:t xml:space="preserve"> Job 21:19-20.</w:t>
      </w:r>
    </w:p>
    <w:p w14:paraId="723CB877" w14:textId="77777777" w:rsidR="00B2337A" w:rsidRDefault="000977E2" w:rsidP="00374D04">
      <w:pPr>
        <w:pStyle w:val="Heading6"/>
      </w:pPr>
      <w:r>
        <w:t>He now acknowledges that while a man’s wickedness does not always overtake him in this life. It will eventually.</w:t>
      </w:r>
    </w:p>
    <w:p w14:paraId="215B43F6" w14:textId="620EF0E7" w:rsidR="000977E2" w:rsidRDefault="000977E2" w:rsidP="000977E2">
      <w:pPr>
        <w:pStyle w:val="Heading5"/>
      </w:pPr>
      <w:r>
        <w:t>Next Job argues that the wealth of the wicked will be consumed by others. (Job 27:16-19)</w:t>
      </w:r>
    </w:p>
    <w:p w14:paraId="6C8BD1A1" w14:textId="5956F201" w:rsidR="000977E2" w:rsidRDefault="000977E2" w:rsidP="000977E2">
      <w:pPr>
        <w:pStyle w:val="Heading6"/>
      </w:pPr>
      <w:r>
        <w:t xml:space="preserve">It should be noted that Job’s comment that the house of the wicked is like a spider’s web is similar to the language used by </w:t>
      </w:r>
      <w:r w:rsidR="00940904">
        <w:t>Bildad in 8:14.</w:t>
      </w:r>
    </w:p>
    <w:p w14:paraId="42622B8D" w14:textId="24B0EB74" w:rsidR="00940904" w:rsidRDefault="00940904" w:rsidP="000977E2">
      <w:pPr>
        <w:pStyle w:val="Heading6"/>
      </w:pPr>
      <w:r>
        <w:t>Job’s not too subtle point is that his friends will suffer this fate if they do not relent.</w:t>
      </w:r>
    </w:p>
    <w:p w14:paraId="30FBBC04" w14:textId="1F80577D" w:rsidR="00940904" w:rsidRDefault="00940904" w:rsidP="00940904">
      <w:pPr>
        <w:pStyle w:val="Heading5"/>
      </w:pPr>
      <w:r>
        <w:t>Finally, Job argues that the wicked are cut off. (Job 27:20-23)</w:t>
      </w:r>
    </w:p>
    <w:p w14:paraId="06E144A3" w14:textId="0515D0A2" w:rsidR="00940904" w:rsidRDefault="00940904" w:rsidP="00940904">
      <w:pPr>
        <w:pStyle w:val="Heading6"/>
      </w:pPr>
      <w:r>
        <w:t>Job has not changed his position in the least. He still does not believe that the wicked always suffer in this life.</w:t>
      </w:r>
    </w:p>
    <w:p w14:paraId="3CD33002" w14:textId="4C7FC848" w:rsidR="00940904" w:rsidRDefault="00940904" w:rsidP="00940904">
      <w:pPr>
        <w:pStyle w:val="Heading6"/>
      </w:pPr>
      <w:r>
        <w:t>He does, however, believe that wickedness catches up with men eventually.</w:t>
      </w:r>
    </w:p>
    <w:p w14:paraId="15EE50AE" w14:textId="742DC94A" w:rsidR="00940904" w:rsidRDefault="00940904" w:rsidP="00940904">
      <w:pPr>
        <w:pStyle w:val="Heading6"/>
      </w:pPr>
      <w:r>
        <w:t>Given this reality, his friends need to take care.</w:t>
      </w:r>
    </w:p>
    <w:p w14:paraId="3D87E3C5" w14:textId="446DB7F9" w:rsidR="00182ECB" w:rsidRDefault="00182ECB" w:rsidP="00173299">
      <w:pPr>
        <w:pStyle w:val="Heading3"/>
      </w:pPr>
      <w:r w:rsidRPr="00182ECB">
        <w:t>Job’s Meditation on the Elusive Nature of Wisdom (Job 28</w:t>
      </w:r>
      <w:r w:rsidR="00F27FC4">
        <w:t>:1-</w:t>
      </w:r>
      <w:r w:rsidRPr="00182ECB">
        <w:t>28)</w:t>
      </w:r>
    </w:p>
    <w:p w14:paraId="50028202" w14:textId="5484B01F" w:rsidR="00976E42" w:rsidRDefault="00976E42" w:rsidP="00976E42">
      <w:pPr>
        <w:pStyle w:val="Heading4"/>
      </w:pPr>
      <w:r>
        <w:t xml:space="preserve">There are </w:t>
      </w:r>
      <w:r w:rsidR="00014918">
        <w:t>several</w:t>
      </w:r>
      <w:r>
        <w:t xml:space="preserve"> positions on who the speaker is in Job 28.</w:t>
      </w:r>
    </w:p>
    <w:p w14:paraId="2F24091E" w14:textId="2C5507D0" w:rsidR="00976E42" w:rsidRDefault="00976E42" w:rsidP="00976E42">
      <w:pPr>
        <w:pStyle w:val="Heading5"/>
      </w:pPr>
      <w:r>
        <w:t>Some feel that it is so out of place that it must be a later addition.</w:t>
      </w:r>
    </w:p>
    <w:p w14:paraId="4E6CCC1E" w14:textId="118FE150" w:rsidR="00976E42" w:rsidRPr="008C5B4E" w:rsidRDefault="00976E42" w:rsidP="00976E42">
      <w:pPr>
        <w:pStyle w:val="Heading5"/>
      </w:pPr>
      <w:r>
        <w:t xml:space="preserve">Some ascribe this to Zophar or Bildad. Although as </w:t>
      </w:r>
      <w:r w:rsidR="008C5B4E">
        <w:t>Andersen notes, it is entirely to</w:t>
      </w:r>
      <w:r w:rsidR="00B41D3E">
        <w:t>o</w:t>
      </w:r>
      <w:r w:rsidR="008C5B4E">
        <w:t xml:space="preserve"> measured and calm for either of these two at this stage of the dialogue. </w:t>
      </w:r>
      <w:r w:rsidR="008C5B4E" w:rsidRPr="007374C3">
        <w:rPr>
          <w:sz w:val="16"/>
          <w:szCs w:val="16"/>
        </w:rPr>
        <w:t xml:space="preserve">(Andersen, </w:t>
      </w:r>
      <w:r w:rsidR="008C5B4E" w:rsidRPr="007374C3">
        <w:rPr>
          <w:i/>
          <w:iCs/>
          <w:sz w:val="16"/>
          <w:szCs w:val="16"/>
        </w:rPr>
        <w:t>TOTC Job</w:t>
      </w:r>
      <w:r w:rsidR="008C5B4E" w:rsidRPr="007374C3">
        <w:rPr>
          <w:sz w:val="16"/>
          <w:szCs w:val="16"/>
        </w:rPr>
        <w:t>, p. 2</w:t>
      </w:r>
      <w:r w:rsidR="008C5B4E">
        <w:rPr>
          <w:sz w:val="16"/>
          <w:szCs w:val="16"/>
        </w:rPr>
        <w:t>40</w:t>
      </w:r>
      <w:r w:rsidR="008C5B4E" w:rsidRPr="007374C3">
        <w:rPr>
          <w:sz w:val="16"/>
          <w:szCs w:val="16"/>
        </w:rPr>
        <w:t>)</w:t>
      </w:r>
    </w:p>
    <w:p w14:paraId="5295ECAD" w14:textId="08F48FC3" w:rsidR="008C5B4E" w:rsidRDefault="008C5B4E" w:rsidP="00976E42">
      <w:pPr>
        <w:pStyle w:val="Heading5"/>
        <w:rPr>
          <w:szCs w:val="22"/>
        </w:rPr>
      </w:pPr>
      <w:r w:rsidRPr="008C5B4E">
        <w:rPr>
          <w:szCs w:val="22"/>
        </w:rPr>
        <w:t>Some feel that this is</w:t>
      </w:r>
      <w:r>
        <w:rPr>
          <w:szCs w:val="22"/>
        </w:rPr>
        <w:t xml:space="preserve"> an interlude by the author of Job.</w:t>
      </w:r>
    </w:p>
    <w:p w14:paraId="795A7370" w14:textId="20110A84" w:rsidR="008C5B4E" w:rsidRDefault="008C5B4E" w:rsidP="00976E42">
      <w:pPr>
        <w:pStyle w:val="Heading5"/>
        <w:rPr>
          <w:szCs w:val="22"/>
        </w:rPr>
      </w:pPr>
      <w:r>
        <w:rPr>
          <w:szCs w:val="22"/>
        </w:rPr>
        <w:t>It is my conviction that this is, in fact, Job himself. The logic of this is presented in the observations below.</w:t>
      </w:r>
    </w:p>
    <w:p w14:paraId="0175C50C" w14:textId="32E9E6CF" w:rsidR="008C5B4E" w:rsidRDefault="008C5B4E" w:rsidP="008C5B4E">
      <w:pPr>
        <w:pStyle w:val="Heading4"/>
      </w:pPr>
      <w:r>
        <w:t>Job develops his observations about the nature of wisdom in three parts.</w:t>
      </w:r>
    </w:p>
    <w:p w14:paraId="3C898CF7" w14:textId="494856DA" w:rsidR="008C5B4E" w:rsidRDefault="008C5B4E" w:rsidP="008C5B4E">
      <w:pPr>
        <w:pStyle w:val="Heading5"/>
      </w:pPr>
      <w:r>
        <w:t>Wisdom cannot be found</w:t>
      </w:r>
      <w:r w:rsidR="00F865ED">
        <w:t xml:space="preserve"> or purchase</w:t>
      </w:r>
      <w:r>
        <w:t>. (Job 28:1-1</w:t>
      </w:r>
      <w:r w:rsidR="00F865ED">
        <w:t>9</w:t>
      </w:r>
      <w:r>
        <w:t>)</w:t>
      </w:r>
    </w:p>
    <w:p w14:paraId="76146366" w14:textId="1579943D" w:rsidR="008C5B4E" w:rsidRDefault="008C5B4E" w:rsidP="00F865ED">
      <w:pPr>
        <w:pStyle w:val="Heading6"/>
      </w:pPr>
      <w:r>
        <w:t>Wisdom ca</w:t>
      </w:r>
      <w:r w:rsidR="00F865ED">
        <w:t>nnot be found! (Job 28:1-11) There are three illustrations used to make the point.</w:t>
      </w:r>
    </w:p>
    <w:p w14:paraId="3AB1CE25" w14:textId="2ABF2295" w:rsidR="00F865ED" w:rsidRDefault="00F865ED" w:rsidP="00F865ED">
      <w:pPr>
        <w:pStyle w:val="Heading7"/>
      </w:pPr>
      <w:r>
        <w:t>Precious metals lie deep in the ground. (Job 28:1-6)</w:t>
      </w:r>
    </w:p>
    <w:p w14:paraId="36F607BF" w14:textId="4D2B7C53" w:rsidR="00F865ED" w:rsidRDefault="00F865ED" w:rsidP="00F865ED">
      <w:pPr>
        <w:pStyle w:val="Heading7"/>
      </w:pPr>
      <w:r>
        <w:t>The sharp eyes of the birds of prey have not seen it and the strongest beasts have not touched it. (Job 28:7-8)</w:t>
      </w:r>
    </w:p>
    <w:p w14:paraId="6CE280AC" w14:textId="334026E9" w:rsidR="00F865ED" w:rsidRDefault="00F865ED" w:rsidP="00F865ED">
      <w:pPr>
        <w:pStyle w:val="Heading7"/>
      </w:pPr>
      <w:r>
        <w:lastRenderedPageBreak/>
        <w:t>Only through the greatest human skill are these things extracted. (Job 28:9-11)</w:t>
      </w:r>
    </w:p>
    <w:p w14:paraId="435BAED0" w14:textId="69613C88" w:rsidR="00F865ED" w:rsidRDefault="00F865ED" w:rsidP="00F865ED">
      <w:pPr>
        <w:pStyle w:val="Heading6"/>
      </w:pPr>
      <w:r>
        <w:t xml:space="preserve">Central Conclusion: </w:t>
      </w:r>
      <w:r w:rsidRPr="00F865ED">
        <w:t xml:space="preserve">“But where can wisdom be found? And where is the place of understanding? Man does not know its value, Nor is it found in the land of the living. The deep says, </w:t>
      </w:r>
      <w:r>
        <w:t>‘</w:t>
      </w:r>
      <w:r w:rsidRPr="00F865ED">
        <w:t>It is not in me</w:t>
      </w:r>
      <w:r>
        <w:t>’</w:t>
      </w:r>
      <w:r w:rsidRPr="00F865ED">
        <w:t xml:space="preserve">; And the sea says, </w:t>
      </w:r>
      <w:r>
        <w:t>‘</w:t>
      </w:r>
      <w:r w:rsidRPr="00F865ED">
        <w:t>It is not with me.</w:t>
      </w:r>
      <w:r>
        <w:t>’</w:t>
      </w:r>
      <w:r w:rsidRPr="00F865ED">
        <w:t>” (Job 28:12-14)</w:t>
      </w:r>
    </w:p>
    <w:p w14:paraId="1CCA8EE5" w14:textId="1BAF763C" w:rsidR="00254CDD" w:rsidRDefault="00254CDD" w:rsidP="00254CDD">
      <w:pPr>
        <w:pStyle w:val="Heading7"/>
      </w:pPr>
      <w:r>
        <w:t>Wisdom cannot be found! Some comment on this is in order. We generally believe that wisdom is available.</w:t>
      </w:r>
    </w:p>
    <w:p w14:paraId="7EC39832" w14:textId="5F452B0F" w:rsidR="00254CDD" w:rsidRDefault="00254CDD" w:rsidP="00254CDD">
      <w:pPr>
        <w:pStyle w:val="Heading8"/>
      </w:pPr>
      <w:r w:rsidRPr="00254CDD">
        <w:t>“Wisdom shouts in the street, She lifts her voice in the square;” (Proverbs 1:20)</w:t>
      </w:r>
    </w:p>
    <w:p w14:paraId="235CFDC5" w14:textId="69A6879F" w:rsidR="00254CDD" w:rsidRDefault="00254CDD" w:rsidP="00254CDD">
      <w:pPr>
        <w:pStyle w:val="Heading8"/>
      </w:pPr>
      <w:r w:rsidRPr="00254CDD">
        <w:t>“If you seek her as silver And search for her as for hidden treasures; Then you will discern the fear of the LORD And discover the knowledge of God.” (Proverbs 2:4-5)</w:t>
      </w:r>
    </w:p>
    <w:p w14:paraId="09E88297" w14:textId="4D904EFF" w:rsidR="00254CDD" w:rsidRDefault="00254CDD" w:rsidP="00254CDD">
      <w:pPr>
        <w:pStyle w:val="Heading7"/>
      </w:pPr>
      <w:r>
        <w:t xml:space="preserve">This would seem to say the very opposite of what has just been </w:t>
      </w:r>
      <w:proofErr w:type="gramStart"/>
      <w:r>
        <w:t>stated</w:t>
      </w:r>
      <w:proofErr w:type="gramEnd"/>
      <w:r>
        <w:t>. I believe wisdom is being discussed in two different senses.</w:t>
      </w:r>
    </w:p>
    <w:p w14:paraId="33CF5DE8" w14:textId="60737D49" w:rsidR="00254CDD" w:rsidRDefault="00254CDD" w:rsidP="00254CDD">
      <w:pPr>
        <w:pStyle w:val="Heading8"/>
      </w:pPr>
      <w:r>
        <w:t>The “wisdom” of proverbs is about learning to behave in the ways that bring about the best outcome all things being equal.</w:t>
      </w:r>
    </w:p>
    <w:p w14:paraId="3B46C6E1" w14:textId="76DD3D8E" w:rsidR="00254CDD" w:rsidRDefault="00254CDD" w:rsidP="00254CDD">
      <w:pPr>
        <w:pStyle w:val="Heading8"/>
      </w:pPr>
      <w:r>
        <w:t>The “wisdom” that Job is talking about is understanding why things happen and, in particular, why the righteous suffer. This kind of wisdom is not readily available.</w:t>
      </w:r>
    </w:p>
    <w:p w14:paraId="32352F0A" w14:textId="7F467F1C" w:rsidR="00F865ED" w:rsidRDefault="00F865ED" w:rsidP="00F865ED">
      <w:pPr>
        <w:pStyle w:val="Heading6"/>
      </w:pPr>
      <w:r>
        <w:t>Wisdom cannot be bought for a price. (Job 28:15-19)</w:t>
      </w:r>
      <w:r w:rsidR="00254CDD">
        <w:t xml:space="preserve"> Because wisdom is hidden from men it cannot be </w:t>
      </w:r>
      <w:proofErr w:type="gramStart"/>
      <w:r w:rsidR="00254CDD">
        <w:t>purchased</w:t>
      </w:r>
      <w:proofErr w:type="gramEnd"/>
      <w:r w:rsidR="00254CDD">
        <w:t xml:space="preserve"> at any price.</w:t>
      </w:r>
    </w:p>
    <w:p w14:paraId="07B42041" w14:textId="164C83E1" w:rsidR="008C5B4E" w:rsidRDefault="008C5B4E" w:rsidP="008C5B4E">
      <w:pPr>
        <w:pStyle w:val="Heading5"/>
      </w:pPr>
      <w:r>
        <w:t xml:space="preserve">Wisdom </w:t>
      </w:r>
      <w:proofErr w:type="gramStart"/>
      <w:r>
        <w:t>resides</w:t>
      </w:r>
      <w:proofErr w:type="gramEnd"/>
      <w:r>
        <w:t xml:space="preserve"> with God alone. (Job 28:20-28)</w:t>
      </w:r>
    </w:p>
    <w:p w14:paraId="35C6D95F" w14:textId="2552E4ED" w:rsidR="00254CDD" w:rsidRDefault="00CA61A0" w:rsidP="00254CDD">
      <w:pPr>
        <w:pStyle w:val="Heading6"/>
      </w:pPr>
      <w:r>
        <w:t>Where is wisdom? (Job 28:20-22)</w:t>
      </w:r>
    </w:p>
    <w:p w14:paraId="446FC794" w14:textId="36C1AC69" w:rsidR="00CA61A0" w:rsidRDefault="00CA61A0" w:rsidP="00CA61A0">
      <w:pPr>
        <w:pStyle w:val="Heading7"/>
      </w:pPr>
      <w:r>
        <w:t>It is hidden from the eyes of the living. (Job 28:21)</w:t>
      </w:r>
    </w:p>
    <w:p w14:paraId="7DE4A310" w14:textId="6719CE54" w:rsidR="00CA61A0" w:rsidRDefault="00CA61A0" w:rsidP="00CA61A0">
      <w:pPr>
        <w:pStyle w:val="Heading7"/>
      </w:pPr>
      <w:r>
        <w:t>Even in the grave it has only been heard to exist. (Job 28:22)</w:t>
      </w:r>
    </w:p>
    <w:p w14:paraId="706FD344" w14:textId="4A6F0DE4" w:rsidR="00CA61A0" w:rsidRDefault="00CA61A0" w:rsidP="00CA61A0">
      <w:pPr>
        <w:pStyle w:val="Heading6"/>
      </w:pPr>
      <w:r>
        <w:t>Only God understands its way.</w:t>
      </w:r>
    </w:p>
    <w:p w14:paraId="15A8C5CA" w14:textId="3955B986" w:rsidR="00CA61A0" w:rsidRDefault="00CA61A0" w:rsidP="00CA61A0">
      <w:pPr>
        <w:pStyle w:val="Heading7"/>
      </w:pPr>
      <w:r>
        <w:t>God has used wisdom to order creation. (Job 28:24-27; cf. Proverbs 8:22ff)</w:t>
      </w:r>
    </w:p>
    <w:p w14:paraId="2DE9DB84" w14:textId="71C60B27" w:rsidR="00CA61A0" w:rsidRDefault="00CA61A0" w:rsidP="00CA61A0">
      <w:pPr>
        <w:pStyle w:val="Heading7"/>
      </w:pPr>
      <w:r w:rsidRPr="00CA61A0">
        <w:t xml:space="preserve">“And to man He said, </w:t>
      </w:r>
      <w:r>
        <w:t>‘</w:t>
      </w:r>
      <w:r w:rsidRPr="00CA61A0">
        <w:t>Behold, the fear of the Lord, that is wisdom; And to depart from evil is understanding.</w:t>
      </w:r>
      <w:r>
        <w:t>’</w:t>
      </w:r>
      <w:r w:rsidRPr="00CA61A0">
        <w:t>” (Job 28:28)</w:t>
      </w:r>
    </w:p>
    <w:p w14:paraId="7A17867C" w14:textId="7B46CBE3" w:rsidR="00CA61A0" w:rsidRDefault="00CA61A0" w:rsidP="00CA61A0">
      <w:pPr>
        <w:pStyle w:val="Heading8"/>
      </w:pPr>
      <w:r>
        <w:t>It is important to understand this statement in the larger context of the dialogue.</w:t>
      </w:r>
    </w:p>
    <w:p w14:paraId="777E3D5A" w14:textId="5A511777" w:rsidR="00CA61A0" w:rsidRDefault="00CA61A0" w:rsidP="00CA61A0">
      <w:pPr>
        <w:pStyle w:val="Heading8"/>
      </w:pPr>
      <w:r>
        <w:t xml:space="preserve">This is, of course, true. This is accepted by all. </w:t>
      </w:r>
      <w:r w:rsidR="00831CB4">
        <w:t>(cf. Proverbs 9:10)</w:t>
      </w:r>
    </w:p>
    <w:p w14:paraId="74D7DA92" w14:textId="6616B369" w:rsidR="00831CB4" w:rsidRDefault="00831CB4" w:rsidP="00CA61A0">
      <w:pPr>
        <w:pStyle w:val="Heading8"/>
      </w:pPr>
      <w:r>
        <w:t xml:space="preserve">It does not answer Job’s question. That </w:t>
      </w:r>
      <w:proofErr w:type="gramStart"/>
      <w:r>
        <w:t>remains</w:t>
      </w:r>
      <w:proofErr w:type="gramEnd"/>
      <w:r>
        <w:t xml:space="preserve"> a mystery. Wisdom is known by God. It is also revealed by God, but not in its entirety.</w:t>
      </w:r>
    </w:p>
    <w:p w14:paraId="0327C305" w14:textId="3F529797" w:rsidR="00940904" w:rsidRDefault="00940904" w:rsidP="00940904">
      <w:pPr>
        <w:pStyle w:val="Heading4"/>
      </w:pPr>
      <w:r>
        <w:t>The point that I believe Job is making is</w:t>
      </w:r>
      <w:r w:rsidR="00831CB4">
        <w:t xml:space="preserve"> that God alone knows why things happen.</w:t>
      </w:r>
    </w:p>
    <w:p w14:paraId="132D19DA" w14:textId="325CD2A6" w:rsidR="00831CB4" w:rsidRDefault="00831CB4" w:rsidP="00831CB4">
      <w:pPr>
        <w:pStyle w:val="Heading5"/>
      </w:pPr>
      <w:r>
        <w:t>Job does not understand.</w:t>
      </w:r>
    </w:p>
    <w:p w14:paraId="4E45B408" w14:textId="1CB732D0" w:rsidR="00831CB4" w:rsidRDefault="00831CB4" w:rsidP="00831CB4">
      <w:pPr>
        <w:pStyle w:val="Heading5"/>
      </w:pPr>
      <w:r>
        <w:lastRenderedPageBreak/>
        <w:t>His friends do not understand.</w:t>
      </w:r>
    </w:p>
    <w:p w14:paraId="1AFA66B7" w14:textId="0C55531D" w:rsidR="00831CB4" w:rsidRPr="008C5B4E" w:rsidRDefault="00831CB4" w:rsidP="00831CB4">
      <w:pPr>
        <w:pStyle w:val="Heading5"/>
      </w:pPr>
      <w:r>
        <w:t xml:space="preserve">The wisdom they all </w:t>
      </w:r>
      <w:proofErr w:type="gramStart"/>
      <w:r>
        <w:t>possess</w:t>
      </w:r>
      <w:proofErr w:type="gramEnd"/>
      <w:r>
        <w:t xml:space="preserve"> as a gift from God does not address Job’s problem. That wisdom </w:t>
      </w:r>
      <w:proofErr w:type="gramStart"/>
      <w:r>
        <w:t>remains</w:t>
      </w:r>
      <w:proofErr w:type="gramEnd"/>
      <w:r>
        <w:t xml:space="preserve"> hidden and unattainable!</w:t>
      </w:r>
    </w:p>
    <w:p w14:paraId="6494F75C" w14:textId="1F55A64A" w:rsidR="00F27FC4" w:rsidRPr="003C017A" w:rsidRDefault="00F27FC4" w:rsidP="003C017A">
      <w:pPr>
        <w:pStyle w:val="Heading1"/>
        <w:rPr>
          <w:b/>
          <w:bCs w:val="0"/>
        </w:rPr>
      </w:pPr>
      <w:r w:rsidRPr="003C017A">
        <w:rPr>
          <w:b/>
          <w:bCs w:val="0"/>
        </w:rPr>
        <w:t xml:space="preserve">Job’s Final </w:t>
      </w:r>
      <w:r w:rsidR="00173299" w:rsidRPr="003C017A">
        <w:rPr>
          <w:b/>
          <w:bCs w:val="0"/>
        </w:rPr>
        <w:t>Argument</w:t>
      </w:r>
      <w:r w:rsidRPr="003C017A">
        <w:rPr>
          <w:b/>
          <w:bCs w:val="0"/>
        </w:rPr>
        <w:t xml:space="preserve"> - Phase 2</w:t>
      </w:r>
      <w:r>
        <w:t xml:space="preserve"> (Job 29:1-</w:t>
      </w:r>
      <w:r w:rsidR="00BB32E1">
        <w:t>31:40)</w:t>
      </w:r>
    </w:p>
    <w:p w14:paraId="08FA5743" w14:textId="77777777" w:rsidR="00B2337A" w:rsidRDefault="00026372" w:rsidP="00026372">
      <w:pPr>
        <w:pStyle w:val="Heading2"/>
      </w:pPr>
      <w:r>
        <w:t>Job 29 through 31 form a cohesive argument.</w:t>
      </w:r>
    </w:p>
    <w:p w14:paraId="782EE280" w14:textId="77777777" w:rsidR="00B2337A" w:rsidRDefault="00026372" w:rsidP="00026372">
      <w:pPr>
        <w:pStyle w:val="Heading3"/>
      </w:pPr>
      <w:r>
        <w:t>Job was blessed by God (Job 29)</w:t>
      </w:r>
    </w:p>
    <w:p w14:paraId="644BE154" w14:textId="77777777" w:rsidR="00B2337A" w:rsidRDefault="00026372" w:rsidP="00026372">
      <w:pPr>
        <w:pStyle w:val="Heading3"/>
      </w:pPr>
      <w:r>
        <w:t>Now he is cursed by God. (Job 30)</w:t>
      </w:r>
    </w:p>
    <w:p w14:paraId="363DBD47" w14:textId="31FD7A5C" w:rsidR="00026372" w:rsidRDefault="00026372" w:rsidP="00026372">
      <w:pPr>
        <w:pStyle w:val="Heading3"/>
      </w:pPr>
      <w:r>
        <w:t>He has done nothing to bring about this curse. (Job 31)</w:t>
      </w:r>
    </w:p>
    <w:p w14:paraId="629779EE" w14:textId="3885257F" w:rsidR="00026372" w:rsidRDefault="00026372" w:rsidP="00026372">
      <w:pPr>
        <w:pStyle w:val="Heading3"/>
      </w:pPr>
      <w:r>
        <w:t>This progression is both an answer to his friends and an implicit plea for God to give heed to him.</w:t>
      </w:r>
    </w:p>
    <w:p w14:paraId="36D9E98D" w14:textId="77777777" w:rsidR="00ED7EDF" w:rsidRDefault="00182ECB" w:rsidP="00F27FC4">
      <w:pPr>
        <w:pStyle w:val="Heading2"/>
      </w:pPr>
      <w:r>
        <w:t>Job’s Former Glory and Present Humiliation (Job 29:1-30:31)</w:t>
      </w:r>
    </w:p>
    <w:p w14:paraId="74743B7C" w14:textId="7EC8AC7B" w:rsidR="00182ECB" w:rsidRDefault="00C23944" w:rsidP="00ED7EDF">
      <w:pPr>
        <w:pStyle w:val="Heading3"/>
      </w:pPr>
      <w:r>
        <w:t>In Job 16:12, Job said, “</w:t>
      </w:r>
      <w:r w:rsidRPr="00C23944">
        <w:t xml:space="preserve">I was at ease, but He shattered me, And He has grasped me by the neck and shaken me to pieces; He has also set me up as His target.” </w:t>
      </w:r>
      <w:r>
        <w:t>He now describes his former ease and his present shattered condition.</w:t>
      </w:r>
    </w:p>
    <w:p w14:paraId="04C6A834" w14:textId="257E81FA" w:rsidR="00182ECB" w:rsidRDefault="00182ECB" w:rsidP="00F27FC4">
      <w:pPr>
        <w:pStyle w:val="Heading3"/>
      </w:pPr>
      <w:r>
        <w:t>Then</w:t>
      </w:r>
      <w:r w:rsidR="00831CB4">
        <w:t xml:space="preserve">: Job’s </w:t>
      </w:r>
      <w:r w:rsidR="00A82791">
        <w:t>Former Glory</w:t>
      </w:r>
      <w:r>
        <w:t xml:space="preserve"> (Job 29:1-25)</w:t>
      </w:r>
    </w:p>
    <w:p w14:paraId="75C73DB3" w14:textId="2B3E89DB" w:rsidR="00A82791" w:rsidRDefault="00A51612" w:rsidP="00A82791">
      <w:pPr>
        <w:pStyle w:val="Heading4"/>
      </w:pPr>
      <w:r>
        <w:t>In the past Job was blessed by God</w:t>
      </w:r>
      <w:r w:rsidR="006A2F62">
        <w:t>, his children were around him and his steps were bathed in butter. (Job 29:1-6)</w:t>
      </w:r>
    </w:p>
    <w:p w14:paraId="156E2C18" w14:textId="0F7B5B37" w:rsidR="006A2F62" w:rsidRDefault="006A2F62" w:rsidP="00A82791">
      <w:pPr>
        <w:pStyle w:val="Heading4"/>
      </w:pPr>
      <w:r>
        <w:t>In the past men hung on every word that Job spoke. (Job 29:7-11)</w:t>
      </w:r>
    </w:p>
    <w:p w14:paraId="2FD67428" w14:textId="183B33C5" w:rsidR="006A2F62" w:rsidRDefault="006A2F62" w:rsidP="006A2F62">
      <w:pPr>
        <w:pStyle w:val="Heading4"/>
      </w:pPr>
      <w:r>
        <w:t>In the past Job was respected because he cared for the poor, the orphan, the widow, the blind, the lame and the needy. Not only this, but he also “</w:t>
      </w:r>
      <w:r w:rsidRPr="006A2F62">
        <w:t xml:space="preserve">broke the jaws of the wicked </w:t>
      </w:r>
      <w:r>
        <w:t>a</w:t>
      </w:r>
      <w:r w:rsidRPr="006A2F62">
        <w:t>nd snatched the prey from his teeth.” (Job 29:</w:t>
      </w:r>
      <w:r>
        <w:t>12-</w:t>
      </w:r>
      <w:r w:rsidRPr="006A2F62">
        <w:t>17)</w:t>
      </w:r>
    </w:p>
    <w:p w14:paraId="5BE1D10C" w14:textId="13DA462F" w:rsidR="006A2F62" w:rsidRDefault="006A2F62" w:rsidP="006A2F62">
      <w:pPr>
        <w:pStyle w:val="Heading5"/>
      </w:pPr>
      <w:r>
        <w:t>This description of the “good life” is instructive.</w:t>
      </w:r>
    </w:p>
    <w:p w14:paraId="6550F5D9" w14:textId="3D65E08C" w:rsidR="006A2F62" w:rsidRDefault="006A2F62" w:rsidP="006A2F62">
      <w:pPr>
        <w:pStyle w:val="Heading5"/>
      </w:pPr>
      <w:r>
        <w:t xml:space="preserve">Job saw his former status as </w:t>
      </w:r>
      <w:r w:rsidR="005051E6">
        <w:t>both</w:t>
      </w:r>
      <w:r>
        <w:t xml:space="preserve"> an opportunity and a responsibility to do good to those who were not so blessed as he was.</w:t>
      </w:r>
    </w:p>
    <w:p w14:paraId="554ED1DE" w14:textId="4DB0E148" w:rsidR="006A2F62" w:rsidRDefault="006A4490" w:rsidP="006A2F62">
      <w:pPr>
        <w:pStyle w:val="Heading4"/>
      </w:pPr>
      <w:r>
        <w:t xml:space="preserve">Under these circumstances Job thought, </w:t>
      </w:r>
      <w:r w:rsidRPr="006A4490">
        <w:t>“I shall die in my nest, And I shall multiply my days as the sand.” (Job 29:18</w:t>
      </w:r>
      <w:r>
        <w:t>-20</w:t>
      </w:r>
      <w:r w:rsidRPr="006A4490">
        <w:t>)</w:t>
      </w:r>
    </w:p>
    <w:p w14:paraId="6D6880BB" w14:textId="10505416" w:rsidR="006A4490" w:rsidRDefault="006A4490" w:rsidP="006A2F62">
      <w:pPr>
        <w:pStyle w:val="Heading4"/>
      </w:pPr>
      <w:r>
        <w:t>This reflection on Job’s past ends with a second reflection on his past honor. Job 29:21-25 is parallel to Job 29:7-11.</w:t>
      </w:r>
    </w:p>
    <w:p w14:paraId="1C92F997" w14:textId="580B3D21" w:rsidR="006A4490" w:rsidRDefault="006A4490" w:rsidP="006A4490">
      <w:pPr>
        <w:pStyle w:val="Heading5"/>
      </w:pPr>
      <w:r>
        <w:t>The repetition of this theme tells us something about Job’s struggle.</w:t>
      </w:r>
    </w:p>
    <w:p w14:paraId="060E4A44" w14:textId="0FE634B6" w:rsidR="006A4490" w:rsidRDefault="006A4490" w:rsidP="006A4490">
      <w:pPr>
        <w:pStyle w:val="Heading5"/>
      </w:pPr>
      <w:r>
        <w:t>It is not the pain and loss that is the most difficult part of this for Job. It is the appearance that the one who was honored by men because he was favored by God has lost both the favor of God and the respect of men!</w:t>
      </w:r>
    </w:p>
    <w:p w14:paraId="47883B59" w14:textId="4D30B7C6" w:rsidR="00182ECB" w:rsidRDefault="00182ECB" w:rsidP="00F27FC4">
      <w:pPr>
        <w:pStyle w:val="Heading3"/>
      </w:pPr>
      <w:r>
        <w:t>Now</w:t>
      </w:r>
      <w:r w:rsidR="00A82791">
        <w:t>: Job’s Present Humiliation</w:t>
      </w:r>
      <w:r>
        <w:t xml:space="preserve"> (Job 30:1-31)</w:t>
      </w:r>
      <w:r w:rsidR="00026372">
        <w:t xml:space="preserve"> Job’s humiliation is developed in three movements</w:t>
      </w:r>
    </w:p>
    <w:p w14:paraId="24CD35DE" w14:textId="46A7FDC8" w:rsidR="006A4490" w:rsidRDefault="00026372" w:rsidP="006A4490">
      <w:pPr>
        <w:pStyle w:val="Heading4"/>
      </w:pPr>
      <w:r>
        <w:t>Job is mocked by the lowliest of all men. (Job 30:1-15)</w:t>
      </w:r>
    </w:p>
    <w:p w14:paraId="6285B015" w14:textId="1A2CED7F" w:rsidR="004B33D6" w:rsidRPr="0037537A" w:rsidRDefault="004B33D6" w:rsidP="004B33D6">
      <w:pPr>
        <w:pStyle w:val="Heading5"/>
      </w:pPr>
      <w:r>
        <w:t>Smith Summarizes this well, “</w:t>
      </w:r>
      <w:r w:rsidR="0037537A">
        <w:t xml:space="preserve">Having had the respect of the most respectable, Job now has the contempt of the most contemptable (cf. 19:18), the very scum of the earth.” </w:t>
      </w:r>
      <w:r w:rsidR="0037537A">
        <w:rPr>
          <w:sz w:val="16"/>
          <w:szCs w:val="16"/>
        </w:rPr>
        <w:t xml:space="preserve">(Smith, </w:t>
      </w:r>
      <w:r w:rsidR="0037537A">
        <w:rPr>
          <w:i/>
          <w:iCs/>
          <w:sz w:val="16"/>
          <w:szCs w:val="16"/>
        </w:rPr>
        <w:t xml:space="preserve">The Wisdom Literature, </w:t>
      </w:r>
      <w:r w:rsidR="0037537A">
        <w:rPr>
          <w:sz w:val="16"/>
          <w:szCs w:val="16"/>
        </w:rPr>
        <w:t>p. 138)</w:t>
      </w:r>
    </w:p>
    <w:p w14:paraId="370E1850" w14:textId="201D2663" w:rsidR="0037537A" w:rsidRDefault="0037537A" w:rsidP="004B33D6">
      <w:pPr>
        <w:pStyle w:val="Heading5"/>
        <w:rPr>
          <w:szCs w:val="22"/>
        </w:rPr>
      </w:pPr>
      <w:r w:rsidRPr="0037537A">
        <w:rPr>
          <w:szCs w:val="22"/>
        </w:rPr>
        <w:t>It should be noted that</w:t>
      </w:r>
      <w:r>
        <w:rPr>
          <w:szCs w:val="22"/>
        </w:rPr>
        <w:t xml:space="preserve"> the people described here are likely not the same kind of people that Job cared for in Job 29:12-17; 31:16-23.</w:t>
      </w:r>
    </w:p>
    <w:p w14:paraId="257E6103" w14:textId="68675F36" w:rsidR="0037537A" w:rsidRPr="0037537A" w:rsidRDefault="0037537A" w:rsidP="004B33D6">
      <w:pPr>
        <w:pStyle w:val="Heading5"/>
        <w:rPr>
          <w:szCs w:val="22"/>
        </w:rPr>
      </w:pPr>
      <w:proofErr w:type="gramStart"/>
      <w:r>
        <w:rPr>
          <w:szCs w:val="22"/>
        </w:rPr>
        <w:lastRenderedPageBreak/>
        <w:t>Job</w:t>
      </w:r>
      <w:proofErr w:type="gramEnd"/>
      <w:r>
        <w:rPr>
          <w:szCs w:val="22"/>
        </w:rPr>
        <w:t xml:space="preserve"> would not even have employed their fathers. (Job 30:1) The suggestion is that they are physically and morally reprehensible and yet they look on Job with contempt.</w:t>
      </w:r>
    </w:p>
    <w:p w14:paraId="1A0CABD8" w14:textId="4078EB07" w:rsidR="00026372" w:rsidRDefault="00026372" w:rsidP="006A4490">
      <w:pPr>
        <w:pStyle w:val="Heading4"/>
      </w:pPr>
      <w:r>
        <w:t>Job is afflicted by God (Job 30:16-23)</w:t>
      </w:r>
    </w:p>
    <w:p w14:paraId="39A6F459" w14:textId="64E233F2" w:rsidR="0037537A" w:rsidRDefault="00F80C8B" w:rsidP="0037537A">
      <w:pPr>
        <w:pStyle w:val="Heading5"/>
      </w:pPr>
      <w:r>
        <w:t xml:space="preserve">In Job 30:16-18, Job describes his physical suffering. His bones are pierced. His garment is distorted and binds him. He is cast down into </w:t>
      </w:r>
      <w:proofErr w:type="gramStart"/>
      <w:r>
        <w:t>mire</w:t>
      </w:r>
      <w:proofErr w:type="gramEnd"/>
      <w:r>
        <w:t>.</w:t>
      </w:r>
    </w:p>
    <w:p w14:paraId="0BFFEA37" w14:textId="27E1AC4F" w:rsidR="00F80C8B" w:rsidRDefault="00F80C8B" w:rsidP="0037537A">
      <w:pPr>
        <w:pStyle w:val="Heading5"/>
      </w:pPr>
      <w:r>
        <w:t>In the midst of this suffering Job cries out to God. The only answer he receives is more suffering and affliction.</w:t>
      </w:r>
    </w:p>
    <w:p w14:paraId="5A0FC237" w14:textId="7FEB1324" w:rsidR="00F80C8B" w:rsidRDefault="00F80C8B" w:rsidP="0037537A">
      <w:pPr>
        <w:pStyle w:val="Heading5"/>
      </w:pPr>
      <w:r>
        <w:t>The only plausible outcome Job can see is death.</w:t>
      </w:r>
    </w:p>
    <w:p w14:paraId="3AF7988A" w14:textId="3B4B981E" w:rsidR="00026372" w:rsidRDefault="00026372" w:rsidP="006A4490">
      <w:pPr>
        <w:pStyle w:val="Heading4"/>
      </w:pPr>
      <w:proofErr w:type="gramStart"/>
      <w:r>
        <w:t>Job</w:t>
      </w:r>
      <w:proofErr w:type="gramEnd"/>
      <w:r>
        <w:t xml:space="preserve"> is isolated and without help. (Job 30:24</w:t>
      </w:r>
      <w:r w:rsidR="00BE155B">
        <w:t>-31)</w:t>
      </w:r>
    </w:p>
    <w:p w14:paraId="56E1465E" w14:textId="46FA1EE3" w:rsidR="00F80C8B" w:rsidRDefault="00F80C8B" w:rsidP="00F80C8B">
      <w:pPr>
        <w:pStyle w:val="Heading5"/>
      </w:pPr>
      <w:r>
        <w:t>Job has helped others (Job 30:25), but there is no one to help him.</w:t>
      </w:r>
    </w:p>
    <w:p w14:paraId="52C1583F" w14:textId="60755F6D" w:rsidR="00A72262" w:rsidRDefault="00A72262" w:rsidP="00F80C8B">
      <w:pPr>
        <w:pStyle w:val="Heading5"/>
      </w:pPr>
      <w:r>
        <w:t>He has received no help or comfort from friends or family. (cf. Job 19:16-17)</w:t>
      </w:r>
    </w:p>
    <w:p w14:paraId="0EDF5A25" w14:textId="371F2925" w:rsidR="00A72262" w:rsidRDefault="00A72262" w:rsidP="00F80C8B">
      <w:pPr>
        <w:pStyle w:val="Heading5"/>
      </w:pPr>
      <w:r>
        <w:t xml:space="preserve">He has been driven into the wilderness among the wild beasts. His skin turns </w:t>
      </w:r>
      <w:proofErr w:type="gramStart"/>
      <w:r>
        <w:t>black</w:t>
      </w:r>
      <w:proofErr w:type="gramEnd"/>
      <w:r>
        <w:t xml:space="preserve"> and his bones burn with fever.</w:t>
      </w:r>
    </w:p>
    <w:p w14:paraId="4D6A41F4" w14:textId="40806AEC" w:rsidR="00182ECB" w:rsidRDefault="00182ECB" w:rsidP="00F27FC4">
      <w:pPr>
        <w:pStyle w:val="Heading2"/>
      </w:pPr>
      <w:r w:rsidRPr="00182ECB">
        <w:t>The Defense of Job’s Integrity (Job 31:1-40)</w:t>
      </w:r>
    </w:p>
    <w:p w14:paraId="4741098B" w14:textId="17902061" w:rsidR="00BE155B" w:rsidRDefault="00BE155B" w:rsidP="00BE155B">
      <w:pPr>
        <w:pStyle w:val="Heading3"/>
      </w:pPr>
      <w:r>
        <w:t>This is the most reasoned and thorough defense of Job’s integrity in the entire book.</w:t>
      </w:r>
    </w:p>
    <w:p w14:paraId="49D78675" w14:textId="50A6067B" w:rsidR="00BE155B" w:rsidRDefault="00BE155B" w:rsidP="00BE155B">
      <w:pPr>
        <w:pStyle w:val="Heading4"/>
      </w:pPr>
      <w:r>
        <w:t>He has been accused of doing the very opposite of what he claims to have done in this chapter. (cf. Job 22:5-9)</w:t>
      </w:r>
    </w:p>
    <w:p w14:paraId="77D47169" w14:textId="27D46D05" w:rsidR="00BE155B" w:rsidRDefault="00BE155B" w:rsidP="00BE155B">
      <w:pPr>
        <w:pStyle w:val="Heading4"/>
      </w:pPr>
      <w:r>
        <w:t>Here he sets forth the guiding principles of his life. It is an exalted moral vision to be sure.</w:t>
      </w:r>
    </w:p>
    <w:p w14:paraId="5E7446B5" w14:textId="78D28AC3" w:rsidR="00BE155B" w:rsidRDefault="00BE155B" w:rsidP="00BE155B">
      <w:pPr>
        <w:pStyle w:val="Heading3"/>
      </w:pPr>
      <w:r>
        <w:t>The content of Job’s defense:</w:t>
      </w:r>
    </w:p>
    <w:p w14:paraId="7E6DC4CC" w14:textId="3E554C49" w:rsidR="00BE155B" w:rsidRDefault="000512E9" w:rsidP="00BE155B">
      <w:pPr>
        <w:pStyle w:val="Heading4"/>
      </w:pPr>
      <w:r>
        <w:t>Job’s rejection of lust (Job 31:1-4)</w:t>
      </w:r>
    </w:p>
    <w:p w14:paraId="77CC6FE6" w14:textId="44A7C31F" w:rsidR="000512E9" w:rsidRDefault="000512E9" w:rsidP="00BE155B">
      <w:pPr>
        <w:pStyle w:val="Heading4"/>
      </w:pPr>
      <w:r>
        <w:t>Job’s integrity in business (Job 31:5-8)</w:t>
      </w:r>
    </w:p>
    <w:p w14:paraId="70ADB320" w14:textId="5CAA5FAC" w:rsidR="000512E9" w:rsidRDefault="000512E9" w:rsidP="00BE155B">
      <w:pPr>
        <w:pStyle w:val="Heading4"/>
      </w:pPr>
      <w:r>
        <w:t>Job’s rejection of adultery (Job 31:9-12)</w:t>
      </w:r>
    </w:p>
    <w:p w14:paraId="227D8E26" w14:textId="11746640" w:rsidR="000512E9" w:rsidRDefault="000512E9" w:rsidP="00BE155B">
      <w:pPr>
        <w:pStyle w:val="Heading4"/>
      </w:pPr>
      <w:r>
        <w:t>Job sought justice for his servants. (Job 31:13-15)</w:t>
      </w:r>
    </w:p>
    <w:p w14:paraId="01652CED" w14:textId="56731169" w:rsidR="000512E9" w:rsidRDefault="000512E9" w:rsidP="00BE155B">
      <w:pPr>
        <w:pStyle w:val="Heading4"/>
      </w:pPr>
      <w:proofErr w:type="gramStart"/>
      <w:r>
        <w:t>Job’s</w:t>
      </w:r>
      <w:proofErr w:type="gramEnd"/>
      <w:r>
        <w:t xml:space="preserve"> care for the poor, the widow and the orphan. (Job 31:16-23)</w:t>
      </w:r>
    </w:p>
    <w:p w14:paraId="397AA279" w14:textId="2BF0135B" w:rsidR="000512E9" w:rsidRDefault="000512E9" w:rsidP="00BE155B">
      <w:pPr>
        <w:pStyle w:val="Heading4"/>
      </w:pPr>
      <w:proofErr w:type="gramStart"/>
      <w:r>
        <w:t>Job’s</w:t>
      </w:r>
      <w:proofErr w:type="gramEnd"/>
      <w:r>
        <w:t xml:space="preserve"> rejection of idolatry in all its forms. (Job 31:24-28; cf. Colossians 3:5)</w:t>
      </w:r>
    </w:p>
    <w:p w14:paraId="49D98177" w14:textId="2EEE8EDD" w:rsidR="000512E9" w:rsidRDefault="007871C7" w:rsidP="00BE155B">
      <w:pPr>
        <w:pStyle w:val="Heading4"/>
      </w:pPr>
      <w:r>
        <w:t>Job denies...</w:t>
      </w:r>
    </w:p>
    <w:p w14:paraId="34F7F2FC" w14:textId="0238B3A7" w:rsidR="007871C7" w:rsidRDefault="007871C7" w:rsidP="007871C7">
      <w:pPr>
        <w:pStyle w:val="Heading5"/>
      </w:pPr>
      <w:r>
        <w:t>Vindictiveness (Job 31:29-30)</w:t>
      </w:r>
    </w:p>
    <w:p w14:paraId="39509724" w14:textId="558CEE5D" w:rsidR="007871C7" w:rsidRDefault="007871C7" w:rsidP="007871C7">
      <w:pPr>
        <w:pStyle w:val="Heading5"/>
      </w:pPr>
      <w:r>
        <w:t>Callousness to the needy (Job 31:31-32)</w:t>
      </w:r>
    </w:p>
    <w:p w14:paraId="36E1D0FF" w14:textId="364038C3" w:rsidR="007871C7" w:rsidRDefault="007871C7" w:rsidP="007871C7">
      <w:pPr>
        <w:pStyle w:val="Heading5"/>
      </w:pPr>
      <w:r>
        <w:t>Concealing sin (Job 31:33-34)</w:t>
      </w:r>
    </w:p>
    <w:p w14:paraId="001C1B31" w14:textId="1E691751" w:rsidR="007871C7" w:rsidRDefault="007871C7" w:rsidP="007871C7">
      <w:pPr>
        <w:pStyle w:val="Heading4"/>
      </w:pPr>
      <w:r>
        <w:t>An interesting feature of this argument is that Job regularly calls down judgment upon himself if he is genuinely guilty of any of these sins.</w:t>
      </w:r>
    </w:p>
    <w:p w14:paraId="43EFCBA6" w14:textId="50D4EE89" w:rsidR="007871C7" w:rsidRDefault="007871C7" w:rsidP="007871C7">
      <w:pPr>
        <w:pStyle w:val="Heading5"/>
      </w:pPr>
      <w:r w:rsidRPr="007871C7">
        <w:t>“If my step has turned from the way, Or my heart followed my eyes, Or if any spot has stuck to my hands, Let me sow and another eat, And let my crops be uprooted.” (Job 31:7-8)</w:t>
      </w:r>
    </w:p>
    <w:p w14:paraId="792F26D2" w14:textId="13CFE5D9" w:rsidR="007871C7" w:rsidRDefault="007871C7" w:rsidP="007871C7">
      <w:pPr>
        <w:pStyle w:val="Heading5"/>
      </w:pPr>
      <w:r w:rsidRPr="007871C7">
        <w:lastRenderedPageBreak/>
        <w:t>“If my heart has been enticed by a woman, Or I have lurked at my neighbor's doorway, May my wife grind for another, And let others kneel down over her.” (Job 31:9-10)</w:t>
      </w:r>
    </w:p>
    <w:p w14:paraId="17D99996" w14:textId="27C073D4" w:rsidR="007871C7" w:rsidRDefault="007871C7" w:rsidP="007871C7">
      <w:pPr>
        <w:pStyle w:val="Heading5"/>
      </w:pPr>
      <w:r w:rsidRPr="007871C7">
        <w:t>“If I have lifted up my hand against the orphan, Because I saw I had support in the gate, Let my shoulder fall from the socket, And my arm be broken off at the elbow.” (Job 31:21-22)</w:t>
      </w:r>
    </w:p>
    <w:p w14:paraId="2FDB8B1F" w14:textId="054AFC37" w:rsidR="007871C7" w:rsidRDefault="007871C7" w:rsidP="007871C7">
      <w:pPr>
        <w:pStyle w:val="Heading5"/>
      </w:pPr>
      <w:r>
        <w:t>In addition to these obvious imprecations there are regular acknowledgement that such behavior would and should result in the judgment of God. (</w:t>
      </w:r>
      <w:r w:rsidR="00ED5288">
        <w:t>Job 31:3, 6, 14, 23, 28)</w:t>
      </w:r>
    </w:p>
    <w:p w14:paraId="14327146" w14:textId="54893842" w:rsidR="00ED5288" w:rsidRDefault="00ED5288" w:rsidP="007871C7">
      <w:pPr>
        <w:pStyle w:val="Heading5"/>
      </w:pPr>
      <w:r>
        <w:t>This gives the moral claims in Job 31 the character of an oath. “May God do to me and worse also if I have done any of these things.”</w:t>
      </w:r>
    </w:p>
    <w:p w14:paraId="688E5289" w14:textId="77777777" w:rsidR="000C6291" w:rsidRDefault="0085654D" w:rsidP="003663D8">
      <w:pPr>
        <w:outlineLvl w:val="0"/>
        <w:rPr>
          <w:b/>
        </w:rPr>
      </w:pPr>
      <w:r w:rsidRPr="003663D8">
        <w:rPr>
          <w:b/>
        </w:rPr>
        <w:t>Conclusion:</w:t>
      </w:r>
    </w:p>
    <w:p w14:paraId="707854A4" w14:textId="1A48B097" w:rsidR="0085654D" w:rsidRPr="007A29F0" w:rsidRDefault="007A29F0" w:rsidP="000C6291">
      <w:pPr>
        <w:pStyle w:val="Heading1"/>
        <w:numPr>
          <w:ilvl w:val="0"/>
          <w:numId w:val="43"/>
        </w:numPr>
      </w:pPr>
      <w:r w:rsidRPr="007A29F0">
        <w:t>At</w:t>
      </w:r>
      <w:r>
        <w:t xml:space="preserve"> the conclusion of this discussion there are </w:t>
      </w:r>
      <w:r w:rsidR="00D65E9D">
        <w:t>several</w:t>
      </w:r>
      <w:r>
        <w:t xml:space="preserve"> questions that </w:t>
      </w:r>
      <w:proofErr w:type="gramStart"/>
      <w:r>
        <w:t>remain</w:t>
      </w:r>
      <w:proofErr w:type="gramEnd"/>
      <w:r>
        <w:t xml:space="preserve"> unanswe</w:t>
      </w:r>
      <w:r w:rsidR="00D65E9D">
        <w:t>red in my mind. I know that the traditional approach to the question-and-answer session is for you to generate the questions. However, I would like to suggest a few for consideration. I’m not sure I have any answers, but I do believe these are worthy of consideration.</w:t>
      </w:r>
    </w:p>
    <w:p w14:paraId="45702613" w14:textId="553B0CFA" w:rsidR="00A00D2E" w:rsidRDefault="00A00D2E" w:rsidP="000C6291">
      <w:pPr>
        <w:pStyle w:val="Heading1"/>
        <w:numPr>
          <w:ilvl w:val="0"/>
          <w:numId w:val="43"/>
        </w:numPr>
      </w:pPr>
      <w:r>
        <w:t>Presumably Job’s friends were not evil, malicious or stupid. What motivated them to take the position they did?</w:t>
      </w:r>
    </w:p>
    <w:p w14:paraId="5EADBA75" w14:textId="3CDB559C" w:rsidR="005B35AC" w:rsidRDefault="00D65E9D" w:rsidP="000C6291">
      <w:pPr>
        <w:pStyle w:val="Heading1"/>
        <w:numPr>
          <w:ilvl w:val="0"/>
          <w:numId w:val="43"/>
        </w:numPr>
      </w:pPr>
      <w:r>
        <w:t xml:space="preserve">In my experience, the dialogue </w:t>
      </w:r>
      <w:proofErr w:type="gramStart"/>
      <w:r>
        <w:t>portion</w:t>
      </w:r>
      <w:proofErr w:type="gramEnd"/>
      <w:r>
        <w:t xml:space="preserve"> of Job is one of the least utilized portions of scripture in preaching and teaching. </w:t>
      </w:r>
      <w:r w:rsidR="004B6F51">
        <w:t>Paul quotes Eliphaz in 1 Corinthians 3:19. (Job 5:13) Admittedly, this is not a lot. However, Paul uses what Eliphaz had to say. What are we to make of this?</w:t>
      </w:r>
    </w:p>
    <w:p w14:paraId="5DF3DB71" w14:textId="12003425" w:rsidR="0085654D" w:rsidRDefault="004B6F51" w:rsidP="000C6291">
      <w:pPr>
        <w:pStyle w:val="Heading1"/>
        <w:numPr>
          <w:ilvl w:val="0"/>
          <w:numId w:val="43"/>
        </w:numPr>
      </w:pPr>
      <w:r>
        <w:t xml:space="preserve">How might the dialogues inform our interactions with those who are suffering? There are some obvious answers to this question and perhaps some </w:t>
      </w:r>
      <w:r w:rsidR="00A00D2E">
        <w:t>answers</w:t>
      </w:r>
      <w:r>
        <w:t xml:space="preserve"> that are less obvious but equally valid and he</w:t>
      </w:r>
      <w:r w:rsidR="00A00D2E">
        <w:t>l</w:t>
      </w:r>
      <w:r>
        <w:t>pful.</w:t>
      </w:r>
    </w:p>
    <w:p w14:paraId="7BF1A058" w14:textId="695DB911" w:rsidR="003D786F" w:rsidRDefault="003D786F" w:rsidP="000C6291">
      <w:pPr>
        <w:pStyle w:val="Heading1"/>
        <w:numPr>
          <w:ilvl w:val="0"/>
          <w:numId w:val="43"/>
        </w:numPr>
      </w:pPr>
      <w:r>
        <w:t>How might the dialogical form of the book speak to the communal pursuit of wisdom? In other words, does the fact that Job, Eliphaz, Bildad</w:t>
      </w:r>
      <w:r w:rsidR="00B576C1">
        <w:t xml:space="preserve">, Zophar and Elihu pursued answers through dialogue teach us anything about our own pursuit of wisdom? (Proverbs 12:15; 19:20 </w:t>
      </w:r>
      <w:r w:rsidR="00B576C1">
        <w:rPr>
          <w:i/>
          <w:iCs/>
        </w:rPr>
        <w:t>et al.</w:t>
      </w:r>
      <w:r w:rsidR="00B576C1">
        <w:t>)</w:t>
      </w:r>
    </w:p>
    <w:p w14:paraId="290C8AF2" w14:textId="77777777" w:rsidR="00A00D2E" w:rsidRPr="00A00D2E" w:rsidRDefault="00A00D2E" w:rsidP="00A00D2E">
      <w:pPr>
        <w:pStyle w:val="Heading1"/>
        <w:numPr>
          <w:ilvl w:val="0"/>
          <w:numId w:val="0"/>
        </w:numPr>
      </w:pPr>
    </w:p>
    <w:p w14:paraId="59BE26EE" w14:textId="668577CC" w:rsidR="00C71366" w:rsidRDefault="00182ECB">
      <w:pPr>
        <w:rPr>
          <w:sz w:val="20"/>
          <w:szCs w:val="20"/>
        </w:rPr>
      </w:pPr>
      <w:r>
        <w:rPr>
          <w:sz w:val="20"/>
          <w:szCs w:val="20"/>
        </w:rPr>
        <w:t>Sid Latham</w:t>
      </w:r>
      <w:r w:rsidR="007F60C6" w:rsidRPr="005E6677">
        <w:rPr>
          <w:sz w:val="20"/>
          <w:szCs w:val="20"/>
        </w:rPr>
        <w:br/>
      </w:r>
      <w:r>
        <w:rPr>
          <w:sz w:val="20"/>
          <w:szCs w:val="20"/>
        </w:rPr>
        <w:t>116 Carrie Court</w:t>
      </w:r>
      <w:r w:rsidR="007F60C6" w:rsidRPr="005E6677">
        <w:rPr>
          <w:sz w:val="20"/>
          <w:szCs w:val="20"/>
        </w:rPr>
        <w:br/>
      </w:r>
      <w:r w:rsidR="00DA64D4">
        <w:rPr>
          <w:sz w:val="20"/>
          <w:szCs w:val="20"/>
        </w:rPr>
        <w:t>Lexington, KY 40515</w:t>
      </w:r>
      <w:r w:rsidR="00315057">
        <w:rPr>
          <w:sz w:val="20"/>
          <w:szCs w:val="20"/>
        </w:rPr>
        <w:br/>
      </w:r>
      <w:hyperlink r:id="rId8" w:history="1">
        <w:r w:rsidR="00C71366" w:rsidRPr="006A5FA4">
          <w:rPr>
            <w:rStyle w:val="Hyperlink"/>
            <w:sz w:val="20"/>
            <w:szCs w:val="20"/>
          </w:rPr>
          <w:t>sid.latham@gmail.com</w:t>
        </w:r>
      </w:hyperlink>
    </w:p>
    <w:p w14:paraId="4767D155" w14:textId="77777777" w:rsidR="00C71366" w:rsidRDefault="00C71366">
      <w:pPr>
        <w:spacing w:after="0"/>
        <w:rPr>
          <w:sz w:val="20"/>
          <w:szCs w:val="20"/>
        </w:rPr>
      </w:pPr>
      <w:r>
        <w:rPr>
          <w:sz w:val="20"/>
          <w:szCs w:val="20"/>
        </w:rPr>
        <w:br w:type="page"/>
      </w:r>
    </w:p>
    <w:p w14:paraId="1143349B" w14:textId="2FF77900" w:rsidR="00DA64D4" w:rsidRPr="00091681" w:rsidRDefault="00696E22" w:rsidP="00BE2516">
      <w:pPr>
        <w:outlineLvl w:val="0"/>
        <w:rPr>
          <w:b/>
          <w:bCs/>
          <w:sz w:val="24"/>
        </w:rPr>
      </w:pPr>
      <w:r w:rsidRPr="00091681">
        <w:rPr>
          <w:b/>
          <w:bCs/>
          <w:sz w:val="24"/>
        </w:rPr>
        <w:lastRenderedPageBreak/>
        <w:t>Appendix A:</w:t>
      </w:r>
    </w:p>
    <w:p w14:paraId="32C1DFA9" w14:textId="77777777" w:rsidR="00B13913" w:rsidRPr="007F6DC0" w:rsidRDefault="00B13913" w:rsidP="008263BA">
      <w:pPr>
        <w:spacing w:after="40"/>
        <w:rPr>
          <w:b/>
          <w:bCs/>
        </w:rPr>
      </w:pPr>
      <w:r w:rsidRPr="007F6DC0">
        <w:rPr>
          <w:b/>
          <w:bCs/>
        </w:rPr>
        <w:t>Introduction to Job (Job 1:1-5)</w:t>
      </w:r>
    </w:p>
    <w:p w14:paraId="52AE1C87" w14:textId="77777777" w:rsidR="00B13913" w:rsidRPr="007F6DC0" w:rsidRDefault="00B13913" w:rsidP="008263BA">
      <w:pPr>
        <w:spacing w:after="40"/>
        <w:rPr>
          <w:b/>
          <w:bCs/>
        </w:rPr>
      </w:pPr>
      <w:r w:rsidRPr="007F6DC0">
        <w:rPr>
          <w:b/>
          <w:bCs/>
        </w:rPr>
        <w:t>Two Interviews Between God and Satan (Job 1:6-2:10)</w:t>
      </w:r>
    </w:p>
    <w:p w14:paraId="7C89587B" w14:textId="77777777" w:rsidR="00B13913" w:rsidRPr="007F6DC0" w:rsidRDefault="00B13913" w:rsidP="008263BA">
      <w:pPr>
        <w:spacing w:after="40"/>
        <w:ind w:left="432"/>
      </w:pPr>
      <w:r w:rsidRPr="007F6DC0">
        <w:t>a. First Interview (1:6-12)</w:t>
      </w:r>
    </w:p>
    <w:p w14:paraId="40C5B73F" w14:textId="77777777" w:rsidR="00B2337A" w:rsidRDefault="00B13913" w:rsidP="008263BA">
      <w:pPr>
        <w:spacing w:after="40"/>
        <w:ind w:left="432"/>
      </w:pPr>
      <w:r w:rsidRPr="007F6DC0">
        <w:t>b. Satan smites Job. (1:13-19)</w:t>
      </w:r>
    </w:p>
    <w:p w14:paraId="75C1A3F3" w14:textId="003307FA" w:rsidR="00B13913" w:rsidRPr="007F6DC0" w:rsidRDefault="00B13913" w:rsidP="008263BA">
      <w:pPr>
        <w:spacing w:after="40"/>
        <w:ind w:left="864"/>
      </w:pPr>
      <w:r w:rsidRPr="007F6DC0">
        <w:t>c. Job’s righteous response (1:20-22)</w:t>
      </w:r>
    </w:p>
    <w:p w14:paraId="20BB9FC2" w14:textId="77777777" w:rsidR="00B13913" w:rsidRPr="007F6DC0" w:rsidRDefault="00B13913" w:rsidP="008263BA">
      <w:pPr>
        <w:spacing w:after="40"/>
        <w:ind w:left="432"/>
      </w:pPr>
      <w:r w:rsidRPr="007F6DC0">
        <w:t>a’. First Interview (1:6-12)</w:t>
      </w:r>
    </w:p>
    <w:p w14:paraId="5E571037" w14:textId="77777777" w:rsidR="00B2337A" w:rsidRDefault="00B13913" w:rsidP="008263BA">
      <w:pPr>
        <w:spacing w:after="40"/>
        <w:ind w:left="432"/>
      </w:pPr>
      <w:r w:rsidRPr="007F6DC0">
        <w:t>b’. Satan smites Job. (1:13-19)</w:t>
      </w:r>
    </w:p>
    <w:p w14:paraId="08CFA1F7" w14:textId="65393299" w:rsidR="00B13913" w:rsidRPr="007F6DC0" w:rsidRDefault="00B13913" w:rsidP="008263BA">
      <w:pPr>
        <w:spacing w:after="40"/>
        <w:ind w:left="864"/>
      </w:pPr>
      <w:r w:rsidRPr="007F6DC0">
        <w:t>c’. Job’s righteous response (1:20-22)</w:t>
      </w:r>
    </w:p>
    <w:p w14:paraId="20854657" w14:textId="77777777" w:rsidR="00B13913" w:rsidRPr="007F6DC0" w:rsidRDefault="00B13913" w:rsidP="008263BA">
      <w:pPr>
        <w:spacing w:after="40"/>
        <w:rPr>
          <w:b/>
          <w:bCs/>
        </w:rPr>
      </w:pPr>
      <w:r w:rsidRPr="007F6DC0">
        <w:rPr>
          <w:b/>
          <w:bCs/>
        </w:rPr>
        <w:t>Job’s Friends: A Dialogue (Job 2:11-</w:t>
      </w:r>
      <w:r>
        <w:rPr>
          <w:b/>
          <w:bCs/>
        </w:rPr>
        <w:t>31:40</w:t>
      </w:r>
      <w:r w:rsidRPr="007F6DC0">
        <w:rPr>
          <w:b/>
          <w:bCs/>
        </w:rPr>
        <w:t>)</w:t>
      </w:r>
    </w:p>
    <w:p w14:paraId="33E847A1" w14:textId="77777777" w:rsidR="00B13913" w:rsidRPr="007F6DC0" w:rsidRDefault="00B13913" w:rsidP="008263BA">
      <w:pPr>
        <w:spacing w:after="40"/>
        <w:ind w:left="432"/>
      </w:pPr>
      <w:r w:rsidRPr="007F6DC0">
        <w:t>a. The Arrival of Job’s Friends (Job 2:11-13)</w:t>
      </w:r>
    </w:p>
    <w:p w14:paraId="7110C506" w14:textId="77777777" w:rsidR="00B13913" w:rsidRPr="007F6DC0" w:rsidRDefault="00B13913" w:rsidP="008263BA">
      <w:pPr>
        <w:spacing w:after="40"/>
        <w:ind w:left="432"/>
      </w:pPr>
      <w:r w:rsidRPr="007F6DC0">
        <w:t>b. Job’s Lament (Job 3:1-24)</w:t>
      </w:r>
    </w:p>
    <w:p w14:paraId="2B6379B5" w14:textId="77777777" w:rsidR="00B13913" w:rsidRPr="007F6DC0" w:rsidRDefault="00B13913" w:rsidP="008263BA">
      <w:pPr>
        <w:spacing w:after="40"/>
        <w:ind w:left="432"/>
      </w:pPr>
      <w:r w:rsidRPr="007F6DC0">
        <w:t>c. First Cycle: (Job 4:1-14:22)</w:t>
      </w:r>
    </w:p>
    <w:p w14:paraId="2240D86B" w14:textId="77777777" w:rsidR="00B13913" w:rsidRPr="007F6DC0" w:rsidRDefault="00B13913" w:rsidP="008263BA">
      <w:pPr>
        <w:spacing w:after="40"/>
        <w:ind w:left="864"/>
      </w:pPr>
      <w:r w:rsidRPr="007F6DC0">
        <w:t>Eliphaz (Job 4:1-5:27)</w:t>
      </w:r>
    </w:p>
    <w:p w14:paraId="2CBB352C" w14:textId="77777777" w:rsidR="00B13913" w:rsidRPr="007F6DC0" w:rsidRDefault="00B13913" w:rsidP="008263BA">
      <w:pPr>
        <w:spacing w:after="40"/>
        <w:ind w:left="1296"/>
      </w:pPr>
      <w:r w:rsidRPr="007F6DC0">
        <w:t>Job’s Response (Job 6:1-7:21)</w:t>
      </w:r>
    </w:p>
    <w:p w14:paraId="24F3AA95" w14:textId="77777777" w:rsidR="00B13913" w:rsidRPr="007F6DC0" w:rsidRDefault="00B13913" w:rsidP="008263BA">
      <w:pPr>
        <w:spacing w:after="40"/>
        <w:ind w:left="864"/>
      </w:pPr>
      <w:r w:rsidRPr="007F6DC0">
        <w:t>Bildad (Job 8:1-22)</w:t>
      </w:r>
    </w:p>
    <w:p w14:paraId="32E3E88D" w14:textId="77777777" w:rsidR="00B13913" w:rsidRPr="007F6DC0" w:rsidRDefault="00B13913" w:rsidP="008263BA">
      <w:pPr>
        <w:spacing w:after="40"/>
        <w:ind w:left="1296"/>
      </w:pPr>
      <w:r w:rsidRPr="007F6DC0">
        <w:t>Job’s Response (Job 9:1-10:22)</w:t>
      </w:r>
    </w:p>
    <w:p w14:paraId="6C5D3B91" w14:textId="77777777" w:rsidR="00B13913" w:rsidRPr="007F6DC0" w:rsidRDefault="00B13913" w:rsidP="008263BA">
      <w:pPr>
        <w:spacing w:after="40"/>
        <w:ind w:left="864"/>
      </w:pPr>
      <w:r w:rsidRPr="007F6DC0">
        <w:t>Zophar (Job 11:1-20)</w:t>
      </w:r>
    </w:p>
    <w:p w14:paraId="4FC31B6B" w14:textId="77777777" w:rsidR="00B13913" w:rsidRPr="007F6DC0" w:rsidRDefault="00B13913" w:rsidP="008263BA">
      <w:pPr>
        <w:spacing w:after="40"/>
        <w:ind w:left="1296"/>
      </w:pPr>
      <w:r w:rsidRPr="007F6DC0">
        <w:t>Job’s Response (Job 12:1-14:22)</w:t>
      </w:r>
    </w:p>
    <w:p w14:paraId="0AFFA786" w14:textId="77777777" w:rsidR="00B13913" w:rsidRPr="007F6DC0" w:rsidRDefault="00B13913" w:rsidP="008263BA">
      <w:pPr>
        <w:spacing w:after="40"/>
        <w:ind w:left="432"/>
      </w:pPr>
      <w:r w:rsidRPr="007F6DC0">
        <w:t>d. Second Cycle: (Job 15:1-21:34)</w:t>
      </w:r>
    </w:p>
    <w:p w14:paraId="0CCA7661" w14:textId="77777777" w:rsidR="00B13913" w:rsidRPr="007F6DC0" w:rsidRDefault="00B13913" w:rsidP="008263BA">
      <w:pPr>
        <w:spacing w:after="40"/>
        <w:ind w:left="864"/>
      </w:pPr>
      <w:r w:rsidRPr="007F6DC0">
        <w:t>Eliphaz (Job 15:1-35)</w:t>
      </w:r>
    </w:p>
    <w:p w14:paraId="4E2C31A4" w14:textId="77777777" w:rsidR="00B13913" w:rsidRPr="007F6DC0" w:rsidRDefault="00B13913" w:rsidP="008263BA">
      <w:pPr>
        <w:spacing w:after="40"/>
        <w:ind w:left="1296"/>
      </w:pPr>
      <w:r w:rsidRPr="007F6DC0">
        <w:t>Job’s Response (Job 16:1-17:16)</w:t>
      </w:r>
    </w:p>
    <w:p w14:paraId="10794895" w14:textId="77777777" w:rsidR="00B13913" w:rsidRPr="007F6DC0" w:rsidRDefault="00B13913" w:rsidP="008263BA">
      <w:pPr>
        <w:spacing w:after="40"/>
        <w:ind w:left="864"/>
      </w:pPr>
      <w:r w:rsidRPr="007F6DC0">
        <w:t>Bildad (Job 18:1-21)</w:t>
      </w:r>
    </w:p>
    <w:p w14:paraId="17E2341A" w14:textId="77777777" w:rsidR="00B13913" w:rsidRPr="007F6DC0" w:rsidRDefault="00B13913" w:rsidP="008263BA">
      <w:pPr>
        <w:spacing w:after="40"/>
        <w:ind w:left="2016"/>
      </w:pPr>
      <w:r w:rsidRPr="007F6DC0">
        <w:t xml:space="preserve">Job’s Response (Job </w:t>
      </w:r>
      <w:r>
        <w:t>19:1-29)</w:t>
      </w:r>
    </w:p>
    <w:p w14:paraId="5BF59738" w14:textId="77777777" w:rsidR="00B13913" w:rsidRPr="007F6DC0" w:rsidRDefault="00B13913" w:rsidP="008263BA">
      <w:pPr>
        <w:spacing w:after="40"/>
        <w:ind w:left="864"/>
      </w:pPr>
      <w:r w:rsidRPr="007F6DC0">
        <w:t>Zophar (Job</w:t>
      </w:r>
      <w:r>
        <w:t xml:space="preserve"> 20:1-29)</w:t>
      </w:r>
    </w:p>
    <w:p w14:paraId="77B72E02" w14:textId="77777777" w:rsidR="00B13913" w:rsidRPr="007F6DC0" w:rsidRDefault="00B13913" w:rsidP="008263BA">
      <w:pPr>
        <w:spacing w:after="40"/>
        <w:ind w:left="1296"/>
      </w:pPr>
      <w:r w:rsidRPr="007F6DC0">
        <w:t>Job’s Response (Job</w:t>
      </w:r>
      <w:r>
        <w:t xml:space="preserve"> 21:1-34)</w:t>
      </w:r>
    </w:p>
    <w:p w14:paraId="496D0DCB" w14:textId="77777777" w:rsidR="00B13913" w:rsidRPr="007F6DC0" w:rsidRDefault="00B13913" w:rsidP="008263BA">
      <w:pPr>
        <w:spacing w:after="40"/>
        <w:ind w:left="432"/>
      </w:pPr>
      <w:r w:rsidRPr="007F6DC0">
        <w:t>e. Third Cycle: (Job 22:1-26:14)</w:t>
      </w:r>
    </w:p>
    <w:p w14:paraId="77B70361" w14:textId="77777777" w:rsidR="00B13913" w:rsidRPr="007F6DC0" w:rsidRDefault="00B13913" w:rsidP="008263BA">
      <w:pPr>
        <w:spacing w:after="40"/>
        <w:ind w:left="864"/>
      </w:pPr>
      <w:r w:rsidRPr="007F6DC0">
        <w:t>Eliphaz (Job</w:t>
      </w:r>
      <w:r>
        <w:t xml:space="preserve"> 22:1-30)</w:t>
      </w:r>
    </w:p>
    <w:p w14:paraId="430989E3" w14:textId="77777777" w:rsidR="00B13913" w:rsidRPr="007F6DC0" w:rsidRDefault="00B13913" w:rsidP="008263BA">
      <w:pPr>
        <w:spacing w:after="40"/>
        <w:ind w:left="1296"/>
      </w:pPr>
      <w:r w:rsidRPr="007F6DC0">
        <w:t>Job’s Response (Job</w:t>
      </w:r>
      <w:r>
        <w:t xml:space="preserve"> 23:1-24:25)</w:t>
      </w:r>
    </w:p>
    <w:p w14:paraId="5FFBA7CC" w14:textId="77777777" w:rsidR="00B13913" w:rsidRPr="007F6DC0" w:rsidRDefault="00B13913" w:rsidP="008263BA">
      <w:pPr>
        <w:spacing w:after="40"/>
        <w:ind w:left="864"/>
      </w:pPr>
      <w:r w:rsidRPr="007F6DC0">
        <w:t>Bildad (Job</w:t>
      </w:r>
      <w:r>
        <w:t xml:space="preserve"> 25:1-6)</w:t>
      </w:r>
    </w:p>
    <w:p w14:paraId="5461313F" w14:textId="77777777" w:rsidR="00B13913" w:rsidRPr="007F6DC0" w:rsidRDefault="00B13913" w:rsidP="008263BA">
      <w:pPr>
        <w:spacing w:after="40"/>
        <w:ind w:left="1296"/>
      </w:pPr>
      <w:r w:rsidRPr="007F6DC0">
        <w:t>Job’s Response (Job</w:t>
      </w:r>
      <w:r>
        <w:t xml:space="preserve"> 26:1-14)</w:t>
      </w:r>
    </w:p>
    <w:p w14:paraId="2FAB2C8F" w14:textId="77777777" w:rsidR="00B13913" w:rsidRDefault="00B13913" w:rsidP="008263BA">
      <w:pPr>
        <w:spacing w:after="40"/>
        <w:ind w:left="432"/>
      </w:pPr>
      <w:r w:rsidRPr="007F6DC0">
        <w:t>f. Job’s Final Argument (Job 27:1-31:40)</w:t>
      </w:r>
    </w:p>
    <w:p w14:paraId="54D9284A" w14:textId="77777777" w:rsidR="00B13913" w:rsidRDefault="00B13913" w:rsidP="008263BA">
      <w:pPr>
        <w:spacing w:after="40"/>
        <w:ind w:left="864"/>
      </w:pPr>
      <w:r>
        <w:t>Phase 1: The Righteousness of God and the Elusive Nature of Wisdom (Job 27:1-28:28)</w:t>
      </w:r>
    </w:p>
    <w:p w14:paraId="29EB7D85" w14:textId="77777777" w:rsidR="00B13913" w:rsidRDefault="00B13913" w:rsidP="008263BA">
      <w:pPr>
        <w:spacing w:after="40"/>
        <w:ind w:left="864"/>
      </w:pPr>
      <w:r>
        <w:t>Phase 2: Job’s Fall from Grace and Enduring Integrity (Job 29:1-31:40)</w:t>
      </w:r>
    </w:p>
    <w:p w14:paraId="4A3B1A9A" w14:textId="77777777" w:rsidR="00B13913" w:rsidRPr="00EE6503" w:rsidRDefault="00B13913" w:rsidP="008263BA">
      <w:pPr>
        <w:spacing w:after="40"/>
        <w:rPr>
          <w:b/>
          <w:bCs/>
        </w:rPr>
      </w:pPr>
      <w:r w:rsidRPr="00EE6503">
        <w:rPr>
          <w:b/>
          <w:bCs/>
        </w:rPr>
        <w:t>Elihu Rebukes Job and His Friends (Job 32:1-37:24)</w:t>
      </w:r>
    </w:p>
    <w:p w14:paraId="58786421" w14:textId="77777777" w:rsidR="00B13913" w:rsidRDefault="00B13913" w:rsidP="008263BA">
      <w:pPr>
        <w:spacing w:after="40"/>
        <w:rPr>
          <w:b/>
          <w:bCs/>
        </w:rPr>
      </w:pPr>
      <w:r w:rsidRPr="00EE6503">
        <w:rPr>
          <w:b/>
          <w:bCs/>
        </w:rPr>
        <w:t>Two Interviews Between God and Job</w:t>
      </w:r>
      <w:r>
        <w:rPr>
          <w:b/>
          <w:bCs/>
        </w:rPr>
        <w:t xml:space="preserve"> (Job 38:1-42:6)</w:t>
      </w:r>
    </w:p>
    <w:p w14:paraId="1DA62C31" w14:textId="77777777" w:rsidR="00B13913" w:rsidRDefault="00B13913" w:rsidP="008263BA">
      <w:pPr>
        <w:spacing w:after="40"/>
        <w:ind w:left="432"/>
      </w:pPr>
      <w:r>
        <w:t>a. God’s First Answer (Job 38:1-40:2)</w:t>
      </w:r>
    </w:p>
    <w:p w14:paraId="0AFA245A" w14:textId="77777777" w:rsidR="00B13913" w:rsidRDefault="00B13913" w:rsidP="008263BA">
      <w:pPr>
        <w:spacing w:after="40"/>
        <w:ind w:left="864"/>
      </w:pPr>
      <w:r>
        <w:t>b. Job’s Response (Job 40:3-5)</w:t>
      </w:r>
    </w:p>
    <w:p w14:paraId="39514E49" w14:textId="77777777" w:rsidR="00B13913" w:rsidRDefault="00B13913" w:rsidP="008263BA">
      <w:pPr>
        <w:spacing w:after="40"/>
        <w:ind w:left="432"/>
      </w:pPr>
      <w:r>
        <w:t>a. God’s Second Answer (Job 40:6-41:34)</w:t>
      </w:r>
    </w:p>
    <w:p w14:paraId="7F352C32" w14:textId="77777777" w:rsidR="00B13913" w:rsidRPr="00EE6503" w:rsidRDefault="00B13913" w:rsidP="008263BA">
      <w:pPr>
        <w:spacing w:after="40"/>
        <w:ind w:left="864"/>
      </w:pPr>
      <w:r>
        <w:t>b. Job’s Response (Job 42:1-6)</w:t>
      </w:r>
    </w:p>
    <w:p w14:paraId="35ED66A9" w14:textId="77777777" w:rsidR="00B13913" w:rsidRPr="00EE6503" w:rsidRDefault="00B13913" w:rsidP="008263BA">
      <w:pPr>
        <w:spacing w:after="40"/>
        <w:rPr>
          <w:b/>
          <w:bCs/>
        </w:rPr>
      </w:pPr>
      <w:r>
        <w:rPr>
          <w:b/>
          <w:bCs/>
        </w:rPr>
        <w:t>Narrative Conclusion: Job’s Vindication and Restoration (Job 42:7-17)</w:t>
      </w:r>
    </w:p>
    <w:p w14:paraId="4FE0E6B2" w14:textId="47F34A79" w:rsidR="005A26A1" w:rsidRDefault="005A26A1">
      <w:pPr>
        <w:spacing w:after="0"/>
        <w:rPr>
          <w:b/>
          <w:bCs/>
          <w:szCs w:val="22"/>
        </w:rPr>
      </w:pPr>
      <w:r>
        <w:rPr>
          <w:b/>
          <w:bCs/>
          <w:szCs w:val="22"/>
        </w:rPr>
        <w:br w:type="page"/>
      </w:r>
    </w:p>
    <w:p w14:paraId="15F8936C" w14:textId="59709A6B" w:rsidR="0085654D" w:rsidRPr="005E6677" w:rsidRDefault="0085654D" w:rsidP="00765763">
      <w:pPr>
        <w:spacing w:after="120"/>
        <w:jc w:val="center"/>
        <w:rPr>
          <w:b/>
          <w:bCs/>
          <w:szCs w:val="22"/>
        </w:rPr>
      </w:pPr>
      <w:r w:rsidRPr="005E6677">
        <w:rPr>
          <w:b/>
          <w:bCs/>
          <w:szCs w:val="22"/>
        </w:rPr>
        <w:lastRenderedPageBreak/>
        <w:t>Selected Bibliography</w:t>
      </w:r>
    </w:p>
    <w:p w14:paraId="423B3A82" w14:textId="77777777" w:rsidR="00B7343F" w:rsidRDefault="00B7343F" w:rsidP="005A26A1">
      <w:pPr>
        <w:pStyle w:val="BibliographyEntry"/>
      </w:pPr>
      <w:r w:rsidRPr="0021294A">
        <w:t>All Scripture Quotations are from the New American Standard Bible unless otherwise noted. Lochman Foundation, Copyright 1960, 1962, 1963, 1968, 1971, 1972, 1973, 1975, 1977, 1995</w:t>
      </w:r>
    </w:p>
    <w:p w14:paraId="5F7CA940" w14:textId="5DC9CB8E" w:rsidR="00CA56EA" w:rsidRPr="00A72262" w:rsidRDefault="00CA56EA" w:rsidP="005A26A1">
      <w:pPr>
        <w:pStyle w:val="BibliographyEntry"/>
      </w:pPr>
      <w:r>
        <w:t>Andersen, Francis I</w:t>
      </w:r>
      <w:r w:rsidRPr="00A72262">
        <w:rPr>
          <w:i/>
          <w:iCs/>
        </w:rPr>
        <w:t>.</w:t>
      </w:r>
      <w:r w:rsidR="00A72262" w:rsidRPr="00A72262">
        <w:rPr>
          <w:i/>
          <w:iCs/>
        </w:rPr>
        <w:t xml:space="preserve"> Job, An Introduction and Commentary</w:t>
      </w:r>
      <w:r w:rsidR="00A72262">
        <w:rPr>
          <w:i/>
          <w:iCs/>
        </w:rPr>
        <w:t xml:space="preserve">, </w:t>
      </w:r>
      <w:r w:rsidR="00A72262">
        <w:t>(Tyndale Old Testament Commentaries) Intervarsity Press</w:t>
      </w:r>
      <w:r w:rsidR="00A73B03">
        <w:t>,</w:t>
      </w:r>
      <w:r w:rsidR="00A72262">
        <w:t xml:space="preserve"> </w:t>
      </w:r>
      <w:r w:rsidR="00C03299">
        <w:t xml:space="preserve">Downers Grove, Illinois, </w:t>
      </w:r>
      <w:r w:rsidR="00A73B03">
        <w:t>Copyright 2008</w:t>
      </w:r>
    </w:p>
    <w:p w14:paraId="76A4DD9C" w14:textId="0A92595A" w:rsidR="00CA56EA" w:rsidRPr="00A73B03" w:rsidRDefault="00CA56EA" w:rsidP="005A26A1">
      <w:pPr>
        <w:pStyle w:val="BibliographyEntry"/>
      </w:pPr>
      <w:r>
        <w:t>Archer, Gleason L.</w:t>
      </w:r>
      <w:r w:rsidR="00A73B03">
        <w:t xml:space="preserve"> </w:t>
      </w:r>
      <w:r w:rsidR="00A73B03">
        <w:rPr>
          <w:i/>
          <w:iCs/>
        </w:rPr>
        <w:t xml:space="preserve">The Book of Job, </w:t>
      </w:r>
      <w:r w:rsidR="00A73B03">
        <w:t xml:space="preserve">Baker Book House, </w:t>
      </w:r>
      <w:r w:rsidR="00C03299">
        <w:t xml:space="preserve">Grand Rapids, Michigan, </w:t>
      </w:r>
      <w:r w:rsidR="00A73B03">
        <w:t>Copyright 1982</w:t>
      </w:r>
    </w:p>
    <w:p w14:paraId="00B7AF47" w14:textId="6E9FFC03" w:rsidR="00B7343F" w:rsidRPr="00A73B03" w:rsidRDefault="00CA56EA" w:rsidP="005A26A1">
      <w:pPr>
        <w:pStyle w:val="BibliographyEntry"/>
      </w:pPr>
      <w:r>
        <w:t>Atkinson, David J.</w:t>
      </w:r>
      <w:r w:rsidR="00A73B03">
        <w:t xml:space="preserve"> </w:t>
      </w:r>
      <w:r w:rsidR="00A73B03">
        <w:rPr>
          <w:i/>
          <w:iCs/>
        </w:rPr>
        <w:t xml:space="preserve">The Message of Job, </w:t>
      </w:r>
      <w:r w:rsidR="00A73B03">
        <w:t>(The Bible Speaks Today) I</w:t>
      </w:r>
      <w:r w:rsidR="00C03299">
        <w:t>VP Academic</w:t>
      </w:r>
      <w:r w:rsidR="00A73B03">
        <w:t xml:space="preserve">, </w:t>
      </w:r>
      <w:r w:rsidR="00C03299">
        <w:t xml:space="preserve">Downers Grove, Illinois, </w:t>
      </w:r>
      <w:r w:rsidR="00A73B03">
        <w:t>Copyright 1991</w:t>
      </w:r>
    </w:p>
    <w:p w14:paraId="21B80639" w14:textId="022959D6" w:rsidR="00CA56EA" w:rsidRPr="00A73B03" w:rsidRDefault="00CA56EA" w:rsidP="005A26A1">
      <w:pPr>
        <w:pStyle w:val="BibliographyEntry"/>
      </w:pPr>
      <w:r>
        <w:t>Belcher, Richard P.</w:t>
      </w:r>
      <w:r w:rsidR="00A73B03">
        <w:t xml:space="preserve"> </w:t>
      </w:r>
      <w:r w:rsidR="00A73B03">
        <w:rPr>
          <w:i/>
          <w:iCs/>
        </w:rPr>
        <w:t xml:space="preserve">Finding Favor in the Sight of God, A theology of wisdom literature, </w:t>
      </w:r>
      <w:r w:rsidR="00A73B03">
        <w:t xml:space="preserve">(New Studies In Biblical Theology) IVP Academic, </w:t>
      </w:r>
      <w:r w:rsidR="00C03299">
        <w:t xml:space="preserve">Downers Grove, Illinois, </w:t>
      </w:r>
      <w:r w:rsidR="00A73B03">
        <w:t>Copyright 2018</w:t>
      </w:r>
    </w:p>
    <w:p w14:paraId="01803BFB" w14:textId="11A50123" w:rsidR="00CA56EA" w:rsidRPr="00C03299" w:rsidRDefault="00CA56EA" w:rsidP="005A26A1">
      <w:pPr>
        <w:pStyle w:val="BibliographyEntry"/>
      </w:pPr>
      <w:r>
        <w:t>Dorsey, David A.</w:t>
      </w:r>
      <w:r w:rsidR="00A73B03">
        <w:t xml:space="preserve"> </w:t>
      </w:r>
      <w:r w:rsidR="00A73B03">
        <w:rPr>
          <w:i/>
          <w:iCs/>
        </w:rPr>
        <w:t xml:space="preserve">The Literary Structure of the Old Testament, </w:t>
      </w:r>
      <w:r w:rsidR="00C03299">
        <w:rPr>
          <w:i/>
          <w:iCs/>
        </w:rPr>
        <w:t>A Commentary on Genesis-Malachi,</w:t>
      </w:r>
      <w:r w:rsidR="00C03299">
        <w:t xml:space="preserve"> Baker Books, Grand Rapids, Michigan, Copyright 1999</w:t>
      </w:r>
    </w:p>
    <w:p w14:paraId="7EA27EED" w14:textId="579072E9" w:rsidR="00CA56EA" w:rsidRPr="00C03299" w:rsidRDefault="00CA56EA" w:rsidP="005A26A1">
      <w:pPr>
        <w:pStyle w:val="BibliographyEntry"/>
      </w:pPr>
      <w:r>
        <w:t>Habel, Norman C.</w:t>
      </w:r>
      <w:r w:rsidR="00C03299">
        <w:t xml:space="preserve"> </w:t>
      </w:r>
      <w:r w:rsidR="00C03299">
        <w:rPr>
          <w:i/>
          <w:iCs/>
        </w:rPr>
        <w:t xml:space="preserve">The Book of Job, </w:t>
      </w:r>
      <w:r w:rsidR="00C03299">
        <w:t>(The Old Testament Library) The Westminster Press, Philadelphia, Copyright 1985</w:t>
      </w:r>
    </w:p>
    <w:p w14:paraId="35B7E3BC" w14:textId="41024064" w:rsidR="00CA56EA" w:rsidRPr="00C03299" w:rsidRDefault="00CA56EA" w:rsidP="005A26A1">
      <w:pPr>
        <w:pStyle w:val="BibliographyEntry"/>
      </w:pPr>
      <w:r>
        <w:t>Hooks, Stephen M.</w:t>
      </w:r>
      <w:r w:rsidR="00C03299">
        <w:t xml:space="preserve"> </w:t>
      </w:r>
      <w:r w:rsidR="00C03299">
        <w:rPr>
          <w:i/>
          <w:iCs/>
        </w:rPr>
        <w:t xml:space="preserve">Job, </w:t>
      </w:r>
      <w:r w:rsidR="00C03299">
        <w:t>(The College Press NIV Commentary) College Press, Joplin, Missouri, Copyright 2006</w:t>
      </w:r>
    </w:p>
    <w:p w14:paraId="7E541A32" w14:textId="5F6E257F" w:rsidR="009076D7" w:rsidRPr="00C03299" w:rsidRDefault="009B17F1" w:rsidP="005A26A1">
      <w:pPr>
        <w:pStyle w:val="BibliographyEntry"/>
      </w:pPr>
      <w:r>
        <w:t>Smith, James E.</w:t>
      </w:r>
      <w:r w:rsidR="00C03299">
        <w:t xml:space="preserve"> </w:t>
      </w:r>
      <w:r w:rsidR="009076D7">
        <w:rPr>
          <w:i/>
          <w:iCs/>
        </w:rPr>
        <w:t xml:space="preserve">The Wisdom Literature and Psalms, </w:t>
      </w:r>
      <w:r w:rsidR="009076D7">
        <w:t>College Press, Joplin, Missouri, Copyright 1996</w:t>
      </w:r>
    </w:p>
    <w:sectPr w:rsidR="009076D7" w:rsidRPr="00C03299" w:rsidSect="00B9054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F809" w14:textId="77777777" w:rsidR="00011245" w:rsidRDefault="00011245">
      <w:r>
        <w:separator/>
      </w:r>
    </w:p>
    <w:p w14:paraId="55D631DB" w14:textId="77777777" w:rsidR="00011245" w:rsidRDefault="00011245"/>
    <w:p w14:paraId="15438E6E" w14:textId="77777777" w:rsidR="00011245" w:rsidRDefault="00011245"/>
  </w:endnote>
  <w:endnote w:type="continuationSeparator" w:id="0">
    <w:p w14:paraId="4EA8FED0" w14:textId="77777777" w:rsidR="00011245" w:rsidRDefault="00011245">
      <w:r>
        <w:continuationSeparator/>
      </w:r>
    </w:p>
    <w:p w14:paraId="44446135" w14:textId="77777777" w:rsidR="00011245" w:rsidRDefault="00011245"/>
    <w:p w14:paraId="0E51FA76" w14:textId="77777777" w:rsidR="00011245" w:rsidRDefault="00011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8CCE" w14:textId="77777777" w:rsidR="00FE3F71" w:rsidRDefault="00FE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D60D" w14:textId="3E5DA9F5" w:rsidR="001232C7" w:rsidRDefault="001232C7" w:rsidP="00F9410C">
    <w:pPr>
      <w:pStyle w:val="Footer"/>
    </w:pPr>
    <w:r>
      <w:tab/>
      <w:t>The 20</w:t>
    </w:r>
    <w:r w:rsidR="00C44013">
      <w:t>2</w:t>
    </w:r>
    <w:r w:rsidR="00182ECB">
      <w:t>5</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191D" w14:textId="25CCD8FF" w:rsidR="00633F06" w:rsidRPr="00F9410C" w:rsidRDefault="00633F06" w:rsidP="00F9410C">
    <w:pPr>
      <w:pStyle w:val="Footer"/>
    </w:pPr>
    <w:r w:rsidRPr="00F9410C">
      <w:tab/>
      <w:t>The 20</w:t>
    </w:r>
    <w:r w:rsidR="00C44013" w:rsidRPr="00F9410C">
      <w:t>2</w:t>
    </w:r>
    <w:r w:rsidR="00182ECB">
      <w:t>5</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F480" w14:textId="77777777" w:rsidR="00011245" w:rsidRDefault="00011245">
      <w:r>
        <w:separator/>
      </w:r>
    </w:p>
    <w:p w14:paraId="790A90C3" w14:textId="77777777" w:rsidR="00011245" w:rsidRDefault="00011245"/>
    <w:p w14:paraId="256086DF" w14:textId="77777777" w:rsidR="00011245" w:rsidRDefault="00011245"/>
  </w:footnote>
  <w:footnote w:type="continuationSeparator" w:id="0">
    <w:p w14:paraId="6C0E066C" w14:textId="77777777" w:rsidR="00011245" w:rsidRDefault="00011245">
      <w:r>
        <w:continuationSeparator/>
      </w:r>
    </w:p>
    <w:p w14:paraId="71193EB7" w14:textId="77777777" w:rsidR="00011245" w:rsidRDefault="00011245"/>
    <w:p w14:paraId="7087EF62" w14:textId="77777777" w:rsidR="00011245" w:rsidRDefault="00011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808" w14:textId="77777777" w:rsidR="00FE3F71" w:rsidRDefault="00FE3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1898" w14:textId="302AE320" w:rsidR="001F2C16" w:rsidRDefault="003376B2" w:rsidP="003376B2">
    <w:pPr>
      <w:pBdr>
        <w:bottom w:val="thinThickSmallGap" w:sz="24" w:space="6" w:color="auto"/>
      </w:pBdr>
      <w:tabs>
        <w:tab w:val="center" w:pos="4644"/>
        <w:tab w:val="right" w:pos="9360"/>
      </w:tabs>
    </w:pPr>
    <w:r>
      <w:rPr>
        <w:b/>
        <w:bCs/>
        <w:sz w:val="20"/>
      </w:rPr>
      <w:tab/>
    </w:r>
    <w:r w:rsidR="00AF5DF6">
      <w:rPr>
        <w:b/>
        <w:bCs/>
        <w:sz w:val="20"/>
      </w:rPr>
      <w:t xml:space="preserve">Job And His Three Friends:  </w:t>
    </w:r>
    <w:r w:rsidR="00182ECB">
      <w:rPr>
        <w:b/>
        <w:bCs/>
        <w:sz w:val="20"/>
      </w:rPr>
      <w:t>The Third Cycle</w:t>
    </w:r>
    <w:r w:rsidR="00AF5DF6">
      <w:rPr>
        <w:b/>
        <w:bCs/>
        <w:sz w:val="20"/>
      </w:rPr>
      <w:t xml:space="preserve"> Of Speeches</w:t>
    </w:r>
    <w:r>
      <w:rPr>
        <w:b/>
        <w:bCs/>
        <w:sz w:val="20"/>
      </w:rPr>
      <w:tab/>
    </w:r>
    <w:r w:rsidRPr="00C46C31">
      <w:rPr>
        <w:rStyle w:val="PageNumber"/>
      </w:rPr>
      <w:fldChar w:fldCharType="begin"/>
    </w:r>
    <w:r w:rsidRPr="00C46C31">
      <w:rPr>
        <w:rStyle w:val="PageNumber"/>
      </w:rPr>
      <w:instrText xml:space="preserve"> PAGE </w:instrText>
    </w:r>
    <w:r w:rsidRPr="00C46C31">
      <w:rPr>
        <w:rStyle w:val="PageNumber"/>
      </w:rPr>
      <w:fldChar w:fldCharType="separate"/>
    </w:r>
    <w:r>
      <w:rPr>
        <w:rStyle w:val="PageNumber"/>
      </w:rPr>
      <w:t>1</w:t>
    </w:r>
    <w:r w:rsidRPr="00C46C3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0C3D" w14:textId="77777777" w:rsidR="00FE3F71" w:rsidRDefault="00FE3F71" w:rsidP="00B605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585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D80A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E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6AE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D4C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96E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3C2D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804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961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E4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61EB2"/>
    <w:multiLevelType w:val="multilevel"/>
    <w:tmpl w:val="EF00690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1D255D0A"/>
    <w:multiLevelType w:val="multilevel"/>
    <w:tmpl w:val="03984BE6"/>
    <w:name w:val="SC9"/>
    <w:styleLink w:val="SITSOutline"/>
    <w:lvl w:ilvl="0">
      <w:start w:val="1"/>
      <w:numFmt w:val="upperRoman"/>
      <w:lvlText w:val="%1."/>
      <w:lvlJc w:val="right"/>
      <w:pPr>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3"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4" w15:restartNumberingAfterBreak="0">
    <w:nsid w:val="20476D30"/>
    <w:multiLevelType w:val="multilevel"/>
    <w:tmpl w:val="675816E2"/>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6" w15:restartNumberingAfterBreak="0">
    <w:nsid w:val="42271782"/>
    <w:multiLevelType w:val="hybridMultilevel"/>
    <w:tmpl w:val="30AA3B20"/>
    <w:name w:val="SC92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8" w15:restartNumberingAfterBreak="0">
    <w:nsid w:val="4F4C5249"/>
    <w:multiLevelType w:val="hybridMultilevel"/>
    <w:tmpl w:val="A6E670EE"/>
    <w:lvl w:ilvl="0" w:tplc="3C6C6364">
      <w:start w:val="1"/>
      <w:numFmt w:val="bullet"/>
      <w:lvlText w:val=""/>
      <w:lvlJc w:val="left"/>
      <w:pPr>
        <w:ind w:left="1710" w:hanging="360"/>
      </w:pPr>
      <w:rPr>
        <w:rFonts w:ascii="Symbol" w:hAnsi="Symbol" w:hint="default"/>
        <w:color w:val="auto"/>
      </w:rPr>
    </w:lvl>
    <w:lvl w:ilvl="1" w:tplc="FFFFFFFF" w:tentative="1">
      <w:start w:val="1"/>
      <w:numFmt w:val="bullet"/>
      <w:lvlText w:val="o"/>
      <w:lvlJc w:val="left"/>
      <w:pPr>
        <w:ind w:left="2430" w:hanging="360"/>
      </w:pPr>
      <w:rPr>
        <w:rFonts w:ascii="Courier New" w:hAnsi="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9" w15:restartNumberingAfterBreak="0">
    <w:nsid w:val="598F1905"/>
    <w:multiLevelType w:val="multilevel"/>
    <w:tmpl w:val="D5A486E2"/>
    <w:name w:val="SC92"/>
    <w:lvl w:ilvl="0">
      <w:start w:val="1"/>
      <w:numFmt w:val="upperRoman"/>
      <w:pStyle w:val="Heading1"/>
      <w:lvlText w:val="%1."/>
      <w:lvlJc w:val="right"/>
      <w:pPr>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20" w15:restartNumberingAfterBreak="0">
    <w:nsid w:val="59BD0383"/>
    <w:multiLevelType w:val="multilevel"/>
    <w:tmpl w:val="2A6267D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21"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2"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num w:numId="1" w16cid:durableId="171533538">
    <w:abstractNumId w:val="20"/>
  </w:num>
  <w:num w:numId="2" w16cid:durableId="26757166">
    <w:abstractNumId w:val="10"/>
  </w:num>
  <w:num w:numId="3" w16cid:durableId="1535728036">
    <w:abstractNumId w:val="15"/>
  </w:num>
  <w:num w:numId="4" w16cid:durableId="639500415">
    <w:abstractNumId w:val="13"/>
  </w:num>
  <w:num w:numId="5" w16cid:durableId="716323196">
    <w:abstractNumId w:val="22"/>
  </w:num>
  <w:num w:numId="6" w16cid:durableId="417798023">
    <w:abstractNumId w:val="11"/>
  </w:num>
  <w:num w:numId="7" w16cid:durableId="1493377568">
    <w:abstractNumId w:val="14"/>
  </w:num>
  <w:num w:numId="8" w16cid:durableId="1781953727">
    <w:abstractNumId w:val="21"/>
  </w:num>
  <w:num w:numId="9" w16cid:durableId="223107654">
    <w:abstractNumId w:val="17"/>
  </w:num>
  <w:num w:numId="10" w16cid:durableId="1742485344">
    <w:abstractNumId w:val="9"/>
  </w:num>
  <w:num w:numId="11" w16cid:durableId="328218980">
    <w:abstractNumId w:val="8"/>
  </w:num>
  <w:num w:numId="12" w16cid:durableId="1989166477">
    <w:abstractNumId w:val="7"/>
  </w:num>
  <w:num w:numId="13" w16cid:durableId="73363138">
    <w:abstractNumId w:val="6"/>
  </w:num>
  <w:num w:numId="14" w16cid:durableId="1152916596">
    <w:abstractNumId w:val="5"/>
  </w:num>
  <w:num w:numId="15" w16cid:durableId="1300066163">
    <w:abstractNumId w:val="4"/>
  </w:num>
  <w:num w:numId="16" w16cid:durableId="1409695808">
    <w:abstractNumId w:val="3"/>
  </w:num>
  <w:num w:numId="17" w16cid:durableId="659309357">
    <w:abstractNumId w:val="2"/>
  </w:num>
  <w:num w:numId="18" w16cid:durableId="1462841597">
    <w:abstractNumId w:val="1"/>
  </w:num>
  <w:num w:numId="19" w16cid:durableId="488905583">
    <w:abstractNumId w:val="0"/>
  </w:num>
  <w:num w:numId="20" w16cid:durableId="73944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9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345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718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4406">
    <w:abstractNumId w:val="14"/>
  </w:num>
  <w:num w:numId="25" w16cid:durableId="532768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61256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4772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574825">
    <w:abstractNumId w:val="14"/>
  </w:num>
  <w:num w:numId="29" w16cid:durableId="1394549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9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6042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303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5083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2751895">
    <w:abstractNumId w:val="12"/>
  </w:num>
  <w:num w:numId="35" w16cid:durableId="746154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9493678">
    <w:abstractNumId w:val="19"/>
  </w:num>
  <w:num w:numId="37" w16cid:durableId="1259680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150735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632680">
    <w:abstractNumId w:val="16"/>
  </w:num>
  <w:num w:numId="40" w16cid:durableId="2146267125">
    <w:abstractNumId w:val="18"/>
  </w:num>
  <w:num w:numId="41" w16cid:durableId="1513301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6294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0681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86601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60"/>
    <w:rsid w:val="00003702"/>
    <w:rsid w:val="00003FB1"/>
    <w:rsid w:val="0000754B"/>
    <w:rsid w:val="00011245"/>
    <w:rsid w:val="00014918"/>
    <w:rsid w:val="00026372"/>
    <w:rsid w:val="00026D96"/>
    <w:rsid w:val="00027394"/>
    <w:rsid w:val="00041236"/>
    <w:rsid w:val="00044FB8"/>
    <w:rsid w:val="000512E9"/>
    <w:rsid w:val="00061B52"/>
    <w:rsid w:val="00062DAC"/>
    <w:rsid w:val="00067534"/>
    <w:rsid w:val="00071CF9"/>
    <w:rsid w:val="00074B32"/>
    <w:rsid w:val="00091681"/>
    <w:rsid w:val="0009244F"/>
    <w:rsid w:val="000977E2"/>
    <w:rsid w:val="000C0440"/>
    <w:rsid w:val="000C2D53"/>
    <w:rsid w:val="000C6291"/>
    <w:rsid w:val="000D76B7"/>
    <w:rsid w:val="000E27DE"/>
    <w:rsid w:val="000E5E59"/>
    <w:rsid w:val="00113B18"/>
    <w:rsid w:val="001232C7"/>
    <w:rsid w:val="00127826"/>
    <w:rsid w:val="00136370"/>
    <w:rsid w:val="00150426"/>
    <w:rsid w:val="001612EA"/>
    <w:rsid w:val="001616E1"/>
    <w:rsid w:val="00162B47"/>
    <w:rsid w:val="001648EF"/>
    <w:rsid w:val="001649F6"/>
    <w:rsid w:val="00173299"/>
    <w:rsid w:val="00182ECB"/>
    <w:rsid w:val="001B2F51"/>
    <w:rsid w:val="001D3429"/>
    <w:rsid w:val="001D784E"/>
    <w:rsid w:val="001E154B"/>
    <w:rsid w:val="001E3D60"/>
    <w:rsid w:val="001F2C16"/>
    <w:rsid w:val="001F736F"/>
    <w:rsid w:val="00214042"/>
    <w:rsid w:val="0022601F"/>
    <w:rsid w:val="00233220"/>
    <w:rsid w:val="00234530"/>
    <w:rsid w:val="00247502"/>
    <w:rsid w:val="00254CDD"/>
    <w:rsid w:val="00292B93"/>
    <w:rsid w:val="002969A5"/>
    <w:rsid w:val="002A4EDE"/>
    <w:rsid w:val="002A67FF"/>
    <w:rsid w:val="002D5AED"/>
    <w:rsid w:val="002D68F9"/>
    <w:rsid w:val="003107DF"/>
    <w:rsid w:val="00315057"/>
    <w:rsid w:val="00315625"/>
    <w:rsid w:val="003169E6"/>
    <w:rsid w:val="0032126C"/>
    <w:rsid w:val="00323084"/>
    <w:rsid w:val="00330B56"/>
    <w:rsid w:val="00333048"/>
    <w:rsid w:val="003376B2"/>
    <w:rsid w:val="00345095"/>
    <w:rsid w:val="003663D8"/>
    <w:rsid w:val="00374D04"/>
    <w:rsid w:val="0037537A"/>
    <w:rsid w:val="003A672C"/>
    <w:rsid w:val="003C017A"/>
    <w:rsid w:val="003D0FD2"/>
    <w:rsid w:val="003D786F"/>
    <w:rsid w:val="003E125A"/>
    <w:rsid w:val="003E2143"/>
    <w:rsid w:val="00404B03"/>
    <w:rsid w:val="00436F88"/>
    <w:rsid w:val="00444BF8"/>
    <w:rsid w:val="00462E4D"/>
    <w:rsid w:val="00487A06"/>
    <w:rsid w:val="00497AFE"/>
    <w:rsid w:val="004A1EDC"/>
    <w:rsid w:val="004A5921"/>
    <w:rsid w:val="004B33D6"/>
    <w:rsid w:val="004B6F51"/>
    <w:rsid w:val="004E428E"/>
    <w:rsid w:val="004E70C9"/>
    <w:rsid w:val="004F2C98"/>
    <w:rsid w:val="005036C9"/>
    <w:rsid w:val="005051E6"/>
    <w:rsid w:val="005224D1"/>
    <w:rsid w:val="00524167"/>
    <w:rsid w:val="005244D4"/>
    <w:rsid w:val="00524A99"/>
    <w:rsid w:val="005254F9"/>
    <w:rsid w:val="00530F90"/>
    <w:rsid w:val="00542F3E"/>
    <w:rsid w:val="00551A7A"/>
    <w:rsid w:val="00555332"/>
    <w:rsid w:val="00561FF2"/>
    <w:rsid w:val="00564FF2"/>
    <w:rsid w:val="005821FD"/>
    <w:rsid w:val="0058225A"/>
    <w:rsid w:val="00594131"/>
    <w:rsid w:val="005A174D"/>
    <w:rsid w:val="005A26A1"/>
    <w:rsid w:val="005A3172"/>
    <w:rsid w:val="005A331D"/>
    <w:rsid w:val="005B35AC"/>
    <w:rsid w:val="005C3DC3"/>
    <w:rsid w:val="005E3263"/>
    <w:rsid w:val="005E6677"/>
    <w:rsid w:val="005E709E"/>
    <w:rsid w:val="005F526C"/>
    <w:rsid w:val="006056AC"/>
    <w:rsid w:val="00610108"/>
    <w:rsid w:val="00610AD8"/>
    <w:rsid w:val="00624F18"/>
    <w:rsid w:val="00633F06"/>
    <w:rsid w:val="00644E39"/>
    <w:rsid w:val="00651AFE"/>
    <w:rsid w:val="006606C7"/>
    <w:rsid w:val="00661F82"/>
    <w:rsid w:val="006756ED"/>
    <w:rsid w:val="0067677B"/>
    <w:rsid w:val="00680188"/>
    <w:rsid w:val="006915A0"/>
    <w:rsid w:val="006928F7"/>
    <w:rsid w:val="00696E22"/>
    <w:rsid w:val="006A142F"/>
    <w:rsid w:val="006A2F62"/>
    <w:rsid w:val="006A4490"/>
    <w:rsid w:val="006A5877"/>
    <w:rsid w:val="006A6744"/>
    <w:rsid w:val="006A765B"/>
    <w:rsid w:val="006B5677"/>
    <w:rsid w:val="006C492F"/>
    <w:rsid w:val="006F0219"/>
    <w:rsid w:val="0071302D"/>
    <w:rsid w:val="007374C3"/>
    <w:rsid w:val="007527BB"/>
    <w:rsid w:val="00765763"/>
    <w:rsid w:val="00770511"/>
    <w:rsid w:val="007871C7"/>
    <w:rsid w:val="007912AF"/>
    <w:rsid w:val="007A29F0"/>
    <w:rsid w:val="007C2025"/>
    <w:rsid w:val="007C536B"/>
    <w:rsid w:val="007E2E28"/>
    <w:rsid w:val="007E7DFC"/>
    <w:rsid w:val="007F00FD"/>
    <w:rsid w:val="007F60C6"/>
    <w:rsid w:val="007F6DC0"/>
    <w:rsid w:val="00802A34"/>
    <w:rsid w:val="00811267"/>
    <w:rsid w:val="0082119C"/>
    <w:rsid w:val="00821ED9"/>
    <w:rsid w:val="008263BA"/>
    <w:rsid w:val="00831CB4"/>
    <w:rsid w:val="008520DA"/>
    <w:rsid w:val="0085654D"/>
    <w:rsid w:val="00857B22"/>
    <w:rsid w:val="0086140D"/>
    <w:rsid w:val="0086287D"/>
    <w:rsid w:val="008725A9"/>
    <w:rsid w:val="00877E69"/>
    <w:rsid w:val="00884ECA"/>
    <w:rsid w:val="008969B1"/>
    <w:rsid w:val="008B04F5"/>
    <w:rsid w:val="008B48D0"/>
    <w:rsid w:val="008C376B"/>
    <w:rsid w:val="008C5B4E"/>
    <w:rsid w:val="008E7EB5"/>
    <w:rsid w:val="008F1C08"/>
    <w:rsid w:val="00900450"/>
    <w:rsid w:val="00906F69"/>
    <w:rsid w:val="009076D7"/>
    <w:rsid w:val="00907DE1"/>
    <w:rsid w:val="0091246B"/>
    <w:rsid w:val="00934E55"/>
    <w:rsid w:val="00940904"/>
    <w:rsid w:val="00941353"/>
    <w:rsid w:val="00945036"/>
    <w:rsid w:val="00956E07"/>
    <w:rsid w:val="00964A4E"/>
    <w:rsid w:val="00976E42"/>
    <w:rsid w:val="009908E5"/>
    <w:rsid w:val="00992171"/>
    <w:rsid w:val="00996C70"/>
    <w:rsid w:val="009A148D"/>
    <w:rsid w:val="009A47DC"/>
    <w:rsid w:val="009B17F1"/>
    <w:rsid w:val="009C2DA8"/>
    <w:rsid w:val="009C5570"/>
    <w:rsid w:val="009E49A1"/>
    <w:rsid w:val="00A00D2E"/>
    <w:rsid w:val="00A02788"/>
    <w:rsid w:val="00A21503"/>
    <w:rsid w:val="00A25B14"/>
    <w:rsid w:val="00A36BCC"/>
    <w:rsid w:val="00A40A5F"/>
    <w:rsid w:val="00A451F0"/>
    <w:rsid w:val="00A51612"/>
    <w:rsid w:val="00A531F9"/>
    <w:rsid w:val="00A6556A"/>
    <w:rsid w:val="00A71906"/>
    <w:rsid w:val="00A72262"/>
    <w:rsid w:val="00A73B03"/>
    <w:rsid w:val="00A804BB"/>
    <w:rsid w:val="00A82791"/>
    <w:rsid w:val="00AA0764"/>
    <w:rsid w:val="00AB1388"/>
    <w:rsid w:val="00AC285F"/>
    <w:rsid w:val="00AD2329"/>
    <w:rsid w:val="00AF1E1D"/>
    <w:rsid w:val="00AF5DF6"/>
    <w:rsid w:val="00B13913"/>
    <w:rsid w:val="00B15850"/>
    <w:rsid w:val="00B2337A"/>
    <w:rsid w:val="00B242BA"/>
    <w:rsid w:val="00B41D3E"/>
    <w:rsid w:val="00B421F5"/>
    <w:rsid w:val="00B427C6"/>
    <w:rsid w:val="00B524C1"/>
    <w:rsid w:val="00B576C1"/>
    <w:rsid w:val="00B605C6"/>
    <w:rsid w:val="00B7343F"/>
    <w:rsid w:val="00B73CAE"/>
    <w:rsid w:val="00B85C06"/>
    <w:rsid w:val="00B90547"/>
    <w:rsid w:val="00BA2547"/>
    <w:rsid w:val="00BB32E1"/>
    <w:rsid w:val="00BD4516"/>
    <w:rsid w:val="00BE155B"/>
    <w:rsid w:val="00BE2516"/>
    <w:rsid w:val="00BE55FF"/>
    <w:rsid w:val="00C03299"/>
    <w:rsid w:val="00C23944"/>
    <w:rsid w:val="00C304F7"/>
    <w:rsid w:val="00C36376"/>
    <w:rsid w:val="00C36EEA"/>
    <w:rsid w:val="00C44013"/>
    <w:rsid w:val="00C46C31"/>
    <w:rsid w:val="00C71366"/>
    <w:rsid w:val="00C728E7"/>
    <w:rsid w:val="00C743E5"/>
    <w:rsid w:val="00C754B7"/>
    <w:rsid w:val="00C82C84"/>
    <w:rsid w:val="00C84049"/>
    <w:rsid w:val="00C96B58"/>
    <w:rsid w:val="00CA2E69"/>
    <w:rsid w:val="00CA334D"/>
    <w:rsid w:val="00CA56EA"/>
    <w:rsid w:val="00CA61A0"/>
    <w:rsid w:val="00CD284E"/>
    <w:rsid w:val="00CD4CC8"/>
    <w:rsid w:val="00CD50E4"/>
    <w:rsid w:val="00CE2796"/>
    <w:rsid w:val="00CF1B11"/>
    <w:rsid w:val="00D0339B"/>
    <w:rsid w:val="00D064DD"/>
    <w:rsid w:val="00D10D01"/>
    <w:rsid w:val="00D40316"/>
    <w:rsid w:val="00D54252"/>
    <w:rsid w:val="00D56D97"/>
    <w:rsid w:val="00D60335"/>
    <w:rsid w:val="00D634C1"/>
    <w:rsid w:val="00D6374D"/>
    <w:rsid w:val="00D65E9D"/>
    <w:rsid w:val="00D8058A"/>
    <w:rsid w:val="00D93CF7"/>
    <w:rsid w:val="00DA3342"/>
    <w:rsid w:val="00DA64D4"/>
    <w:rsid w:val="00DE2A71"/>
    <w:rsid w:val="00DE61FD"/>
    <w:rsid w:val="00E050D6"/>
    <w:rsid w:val="00E13539"/>
    <w:rsid w:val="00E37F2C"/>
    <w:rsid w:val="00E4390C"/>
    <w:rsid w:val="00E46B68"/>
    <w:rsid w:val="00E50345"/>
    <w:rsid w:val="00E76BD3"/>
    <w:rsid w:val="00E81AF9"/>
    <w:rsid w:val="00E93315"/>
    <w:rsid w:val="00E93774"/>
    <w:rsid w:val="00EA5472"/>
    <w:rsid w:val="00EC2D50"/>
    <w:rsid w:val="00EC41D8"/>
    <w:rsid w:val="00EC6AD2"/>
    <w:rsid w:val="00EC779E"/>
    <w:rsid w:val="00ED5288"/>
    <w:rsid w:val="00ED7628"/>
    <w:rsid w:val="00ED7EDF"/>
    <w:rsid w:val="00EE422A"/>
    <w:rsid w:val="00EE6503"/>
    <w:rsid w:val="00F27FC4"/>
    <w:rsid w:val="00F35A2B"/>
    <w:rsid w:val="00F4766B"/>
    <w:rsid w:val="00F55CD1"/>
    <w:rsid w:val="00F7107A"/>
    <w:rsid w:val="00F80C8B"/>
    <w:rsid w:val="00F843FA"/>
    <w:rsid w:val="00F865ED"/>
    <w:rsid w:val="00F90BEB"/>
    <w:rsid w:val="00F9410C"/>
    <w:rsid w:val="00F95D0F"/>
    <w:rsid w:val="00FB5EF6"/>
    <w:rsid w:val="00FD7CD8"/>
    <w:rsid w:val="00FE3F71"/>
    <w:rsid w:val="00FE5C22"/>
    <w:rsid w:val="00FE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3788"/>
  <w15:chartTrackingRefBased/>
  <w15:docId w15:val="{DA40BFB8-D620-4F11-9605-D15FAD4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84"/>
    <w:pPr>
      <w:spacing w:after="180"/>
    </w:pPr>
    <w:rPr>
      <w:sz w:val="22"/>
      <w:szCs w:val="24"/>
    </w:rPr>
  </w:style>
  <w:style w:type="paragraph" w:styleId="Heading1">
    <w:name w:val="heading 1"/>
    <w:basedOn w:val="Normal"/>
    <w:link w:val="Heading1Char"/>
    <w:qFormat/>
    <w:rsid w:val="003663D8"/>
    <w:pPr>
      <w:keepNext/>
      <w:numPr>
        <w:numId w:val="36"/>
      </w:numPr>
      <w:spacing w:after="120"/>
      <w:outlineLvl w:val="0"/>
    </w:pPr>
    <w:rPr>
      <w:bCs/>
    </w:rPr>
  </w:style>
  <w:style w:type="paragraph" w:styleId="Heading2">
    <w:name w:val="heading 2"/>
    <w:basedOn w:val="Normal"/>
    <w:link w:val="Heading2Char"/>
    <w:qFormat/>
    <w:rsid w:val="003663D8"/>
    <w:pPr>
      <w:numPr>
        <w:ilvl w:val="1"/>
        <w:numId w:val="36"/>
      </w:numPr>
      <w:spacing w:after="120"/>
      <w:outlineLvl w:val="1"/>
    </w:pPr>
    <w:rPr>
      <w:bCs/>
    </w:rPr>
  </w:style>
  <w:style w:type="paragraph" w:styleId="Heading3">
    <w:name w:val="heading 3"/>
    <w:basedOn w:val="Normal"/>
    <w:link w:val="Heading3Char"/>
    <w:qFormat/>
    <w:rsid w:val="003663D8"/>
    <w:pPr>
      <w:numPr>
        <w:ilvl w:val="2"/>
        <w:numId w:val="36"/>
      </w:numPr>
      <w:spacing w:after="120"/>
      <w:outlineLvl w:val="2"/>
    </w:pPr>
    <w:rPr>
      <w:bCs/>
    </w:rPr>
  </w:style>
  <w:style w:type="paragraph" w:styleId="Heading4">
    <w:name w:val="heading 4"/>
    <w:basedOn w:val="Normal"/>
    <w:link w:val="Heading4Char"/>
    <w:unhideWhenUsed/>
    <w:qFormat/>
    <w:rsid w:val="003663D8"/>
    <w:pPr>
      <w:numPr>
        <w:ilvl w:val="3"/>
        <w:numId w:val="36"/>
      </w:numPr>
      <w:spacing w:after="120"/>
      <w:outlineLvl w:val="3"/>
    </w:pPr>
  </w:style>
  <w:style w:type="paragraph" w:styleId="Heading5">
    <w:name w:val="heading 5"/>
    <w:basedOn w:val="Normal"/>
    <w:link w:val="Heading5Char"/>
    <w:unhideWhenUsed/>
    <w:qFormat/>
    <w:rsid w:val="003663D8"/>
    <w:pPr>
      <w:numPr>
        <w:ilvl w:val="4"/>
        <w:numId w:val="36"/>
      </w:numPr>
      <w:spacing w:after="120"/>
      <w:outlineLvl w:val="4"/>
    </w:pPr>
  </w:style>
  <w:style w:type="paragraph" w:styleId="Heading6">
    <w:name w:val="heading 6"/>
    <w:basedOn w:val="Normal"/>
    <w:link w:val="Heading6Char"/>
    <w:unhideWhenUsed/>
    <w:qFormat/>
    <w:rsid w:val="003663D8"/>
    <w:pPr>
      <w:numPr>
        <w:ilvl w:val="5"/>
        <w:numId w:val="36"/>
      </w:numPr>
      <w:spacing w:after="120"/>
      <w:outlineLvl w:val="5"/>
    </w:pPr>
  </w:style>
  <w:style w:type="paragraph" w:styleId="Heading7">
    <w:name w:val="heading 7"/>
    <w:basedOn w:val="Normal"/>
    <w:link w:val="Heading7Char"/>
    <w:unhideWhenUsed/>
    <w:qFormat/>
    <w:rsid w:val="003663D8"/>
    <w:pPr>
      <w:numPr>
        <w:ilvl w:val="6"/>
        <w:numId w:val="36"/>
      </w:numPr>
      <w:spacing w:after="120"/>
      <w:outlineLvl w:val="6"/>
    </w:pPr>
  </w:style>
  <w:style w:type="paragraph" w:styleId="Heading8">
    <w:name w:val="heading 8"/>
    <w:basedOn w:val="Normal"/>
    <w:link w:val="Heading8Char"/>
    <w:unhideWhenUsed/>
    <w:qFormat/>
    <w:rsid w:val="003663D8"/>
    <w:pPr>
      <w:numPr>
        <w:ilvl w:val="7"/>
        <w:numId w:val="36"/>
      </w:numPr>
      <w:spacing w:after="120"/>
      <w:outlineLvl w:val="7"/>
    </w:pPr>
  </w:style>
  <w:style w:type="paragraph" w:styleId="Heading9">
    <w:name w:val="heading 9"/>
    <w:basedOn w:val="Normal"/>
    <w:link w:val="Heading9Char"/>
    <w:unhideWhenUsed/>
    <w:qFormat/>
    <w:rsid w:val="003663D8"/>
    <w:pPr>
      <w:numPr>
        <w:ilvl w:val="8"/>
        <w:numId w:val="36"/>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3D60"/>
    <w:pPr>
      <w:spacing w:after="0"/>
      <w:jc w:val="center"/>
      <w:outlineLvl w:val="0"/>
    </w:pPr>
    <w:rPr>
      <w:b/>
      <w:bCs/>
      <w:sz w:val="32"/>
      <w:szCs w:val="32"/>
    </w:rPr>
  </w:style>
  <w:style w:type="character" w:customStyle="1" w:styleId="TitleChar">
    <w:name w:val="Title Char"/>
    <w:basedOn w:val="DefaultParagraphFont"/>
    <w:link w:val="Title"/>
    <w:rsid w:val="001E3D60"/>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odyText">
    <w:name w:val="Body Text"/>
    <w:basedOn w:val="Normal"/>
    <w:link w:val="BodyTextChar"/>
    <w:qFormat/>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3663D8"/>
    <w:rPr>
      <w:sz w:val="22"/>
      <w:szCs w:val="24"/>
    </w:rPr>
  </w:style>
  <w:style w:type="character" w:customStyle="1" w:styleId="Heading5Char">
    <w:name w:val="Heading 5 Char"/>
    <w:basedOn w:val="DefaultParagraphFont"/>
    <w:link w:val="Heading5"/>
    <w:rsid w:val="003663D8"/>
    <w:rPr>
      <w:sz w:val="22"/>
      <w:szCs w:val="24"/>
    </w:rPr>
  </w:style>
  <w:style w:type="character" w:customStyle="1" w:styleId="Heading6Char">
    <w:name w:val="Heading 6 Char"/>
    <w:basedOn w:val="DefaultParagraphFont"/>
    <w:link w:val="Heading6"/>
    <w:rsid w:val="003663D8"/>
    <w:rPr>
      <w:sz w:val="22"/>
      <w:szCs w:val="24"/>
    </w:rPr>
  </w:style>
  <w:style w:type="character" w:customStyle="1" w:styleId="Heading7Char">
    <w:name w:val="Heading 7 Char"/>
    <w:basedOn w:val="DefaultParagraphFont"/>
    <w:link w:val="Heading7"/>
    <w:rsid w:val="003663D8"/>
    <w:rPr>
      <w:sz w:val="22"/>
      <w:szCs w:val="24"/>
    </w:rPr>
  </w:style>
  <w:style w:type="character" w:customStyle="1" w:styleId="Heading8Char">
    <w:name w:val="Heading 8 Char"/>
    <w:basedOn w:val="DefaultParagraphFont"/>
    <w:link w:val="Heading8"/>
    <w:rsid w:val="003663D8"/>
    <w:rPr>
      <w:sz w:val="22"/>
      <w:szCs w:val="24"/>
    </w:rPr>
  </w:style>
  <w:style w:type="character" w:customStyle="1" w:styleId="Heading9Char">
    <w:name w:val="Heading 9 Char"/>
    <w:basedOn w:val="DefaultParagraphFont"/>
    <w:link w:val="Heading9"/>
    <w:rsid w:val="003663D8"/>
    <w:rPr>
      <w:sz w:val="22"/>
      <w:szCs w:val="24"/>
    </w:rPr>
  </w:style>
  <w:style w:type="paragraph" w:styleId="Header">
    <w:name w:val="header"/>
    <w:basedOn w:val="Normal"/>
    <w:link w:val="HeaderChar"/>
    <w:qFormat/>
    <w:rsid w:val="00C46C31"/>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C46C31"/>
    <w:rPr>
      <w:szCs w:val="24"/>
    </w:rPr>
  </w:style>
  <w:style w:type="character" w:customStyle="1" w:styleId="Heading2Char">
    <w:name w:val="Heading 2 Char"/>
    <w:basedOn w:val="DefaultParagraphFont"/>
    <w:link w:val="Heading2"/>
    <w:rsid w:val="003663D8"/>
    <w:rPr>
      <w:bCs/>
      <w:sz w:val="22"/>
      <w:szCs w:val="24"/>
    </w:rPr>
  </w:style>
  <w:style w:type="character" w:customStyle="1" w:styleId="Heading1Char">
    <w:name w:val="Heading 1 Char"/>
    <w:basedOn w:val="DefaultParagraphFont"/>
    <w:link w:val="Heading1"/>
    <w:rsid w:val="003663D8"/>
    <w:rPr>
      <w:bCs/>
      <w:sz w:val="22"/>
      <w:szCs w:val="24"/>
    </w:rPr>
  </w:style>
  <w:style w:type="character" w:customStyle="1" w:styleId="Heading3Char">
    <w:name w:val="Heading 3 Char"/>
    <w:basedOn w:val="DefaultParagraphFont"/>
    <w:link w:val="Heading3"/>
    <w:rsid w:val="003663D8"/>
    <w:rPr>
      <w:bCs/>
      <w:sz w:val="22"/>
      <w:szCs w:val="24"/>
    </w:rPr>
  </w:style>
  <w:style w:type="paragraph" w:customStyle="1" w:styleId="BibliographyEntry">
    <w:name w:val="Bibliography Entry"/>
    <w:basedOn w:val="Normal"/>
    <w:link w:val="BibliographyEntryChar"/>
    <w:qFormat/>
    <w:rsid w:val="00A451F0"/>
    <w:pPr>
      <w:spacing w:after="120"/>
      <w:ind w:left="432" w:hanging="720"/>
    </w:pPr>
    <w:rPr>
      <w:sz w:val="20"/>
      <w:szCs w:val="20"/>
    </w:rPr>
  </w:style>
  <w:style w:type="character" w:styleId="CommentReference">
    <w:name w:val="annotation reference"/>
    <w:basedOn w:val="DefaultParagraphFont"/>
    <w:rsid w:val="003376B2"/>
    <w:rPr>
      <w:sz w:val="16"/>
      <w:szCs w:val="16"/>
    </w:rPr>
  </w:style>
  <w:style w:type="character" w:customStyle="1" w:styleId="BibliographyEntryChar">
    <w:name w:val="Bibliography Entry Char"/>
    <w:basedOn w:val="DefaultParagraphFont"/>
    <w:link w:val="BibliographyEntry"/>
    <w:rsid w:val="00A451F0"/>
  </w:style>
  <w:style w:type="paragraph" w:styleId="CommentText">
    <w:name w:val="annotation text"/>
    <w:basedOn w:val="Normal"/>
    <w:link w:val="CommentTextChar"/>
    <w:rsid w:val="003376B2"/>
    <w:rPr>
      <w:sz w:val="20"/>
      <w:szCs w:val="20"/>
    </w:rPr>
  </w:style>
  <w:style w:type="character" w:customStyle="1" w:styleId="CommentTextChar">
    <w:name w:val="Comment Text Char"/>
    <w:basedOn w:val="DefaultParagraphFont"/>
    <w:link w:val="CommentText"/>
    <w:rsid w:val="003376B2"/>
  </w:style>
  <w:style w:type="paragraph" w:styleId="CommentSubject">
    <w:name w:val="annotation subject"/>
    <w:basedOn w:val="CommentText"/>
    <w:next w:val="CommentText"/>
    <w:link w:val="CommentSubjectChar"/>
    <w:rsid w:val="003376B2"/>
    <w:rPr>
      <w:b/>
      <w:bCs/>
    </w:rPr>
  </w:style>
  <w:style w:type="character" w:customStyle="1" w:styleId="CommentSubjectChar">
    <w:name w:val="Comment Subject Char"/>
    <w:basedOn w:val="CommentTextChar"/>
    <w:link w:val="CommentSubject"/>
    <w:rsid w:val="003376B2"/>
    <w:rPr>
      <w:b/>
      <w:bCs/>
    </w:rPr>
  </w:style>
  <w:style w:type="numbering" w:customStyle="1" w:styleId="SITSOutline">
    <w:name w:val="SITS Outline"/>
    <w:uiPriority w:val="99"/>
    <w:rsid w:val="00E4390C"/>
    <w:pPr>
      <w:numPr>
        <w:numId w:val="34"/>
      </w:numPr>
    </w:pPr>
  </w:style>
  <w:style w:type="paragraph" w:styleId="ListParagraph">
    <w:name w:val="List Paragraph"/>
    <w:basedOn w:val="Normal"/>
    <w:uiPriority w:val="34"/>
    <w:rsid w:val="006928F7"/>
    <w:pPr>
      <w:ind w:left="720"/>
      <w:contextualSpacing/>
    </w:pPr>
  </w:style>
  <w:style w:type="character" w:styleId="Hyperlink">
    <w:name w:val="Hyperlink"/>
    <w:basedOn w:val="DefaultParagraphFont"/>
    <w:rsid w:val="00C71366"/>
    <w:rPr>
      <w:color w:val="0563C1" w:themeColor="hyperlink"/>
      <w:u w:val="single"/>
    </w:rPr>
  </w:style>
  <w:style w:type="character" w:styleId="UnresolvedMention">
    <w:name w:val="Unresolved Mention"/>
    <w:basedOn w:val="DefaultParagraphFont"/>
    <w:uiPriority w:val="99"/>
    <w:semiHidden/>
    <w:unhideWhenUsed/>
    <w:rsid w:val="00C71366"/>
    <w:rPr>
      <w:color w:val="605E5C"/>
      <w:shd w:val="clear" w:color="auto" w:fill="E1DFDD"/>
    </w:rPr>
  </w:style>
  <w:style w:type="paragraph" w:customStyle="1" w:styleId="Heading">
    <w:name w:val="Heading"/>
    <w:basedOn w:val="Normal"/>
    <w:link w:val="HeadingChar"/>
    <w:qFormat/>
    <w:rsid w:val="001D3429"/>
    <w:pPr>
      <w:jc w:val="both"/>
      <w:outlineLvl w:val="0"/>
    </w:pPr>
    <w:rPr>
      <w:b/>
    </w:rPr>
  </w:style>
  <w:style w:type="character" w:customStyle="1" w:styleId="HeadingChar">
    <w:name w:val="Heading Char"/>
    <w:basedOn w:val="DefaultParagraphFont"/>
    <w:link w:val="Heading"/>
    <w:rsid w:val="001D3429"/>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d.latham@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OneDrive\Documents\Custom%20Office%20Templates\SITS%20Out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Template>
  <TotalTime>809</TotalTime>
  <Pages>16</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52</cp:revision>
  <cp:lastPrinted>2025-03-03T16:12:00Z</cp:lastPrinted>
  <dcterms:created xsi:type="dcterms:W3CDTF">2025-03-03T21:33:00Z</dcterms:created>
  <dcterms:modified xsi:type="dcterms:W3CDTF">2025-03-04T15:11:00Z</dcterms:modified>
</cp:coreProperties>
</file>